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CD55" w14:textId="77777777" w:rsidR="00CE6496" w:rsidRPr="002661C2" w:rsidRDefault="00CE6496" w:rsidP="00CE6496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661C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75E3B6" wp14:editId="0D283CBB">
            <wp:simplePos x="0" y="0"/>
            <wp:positionH relativeFrom="column">
              <wp:posOffset>2787015</wp:posOffset>
            </wp:positionH>
            <wp:positionV relativeFrom="page">
              <wp:posOffset>457200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1C2">
        <w:rPr>
          <w:rFonts w:ascii="Times New Roman" w:hAnsi="Times New Roman"/>
          <w:b/>
          <w:caps/>
          <w:sz w:val="24"/>
          <w:szCs w:val="24"/>
        </w:rPr>
        <w:t>в</w:t>
      </w:r>
    </w:p>
    <w:p w14:paraId="3E0A1410" w14:textId="77777777" w:rsidR="00CE6496" w:rsidRDefault="00CE6496" w:rsidP="00CE6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B09004" w14:textId="77777777" w:rsidR="00CE6496" w:rsidRPr="002661C2" w:rsidRDefault="00CE6496" w:rsidP="00CE6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91BA00" w14:textId="77777777" w:rsidR="00CE6496" w:rsidRPr="00113E30" w:rsidRDefault="00CE6496" w:rsidP="00CE649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13E30">
        <w:rPr>
          <w:rFonts w:ascii="Times New Roman" w:hAnsi="Times New Roman"/>
          <w:b/>
          <w:sz w:val="44"/>
          <w:szCs w:val="44"/>
        </w:rPr>
        <w:t>Администрация городского округа Пущино</w:t>
      </w:r>
    </w:p>
    <w:p w14:paraId="3C9975F4" w14:textId="77777777" w:rsidR="00CE6496" w:rsidRPr="00113E30" w:rsidRDefault="00CE6496" w:rsidP="00CE6496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14:paraId="664EF751" w14:textId="77777777" w:rsidR="00CE6496" w:rsidRPr="00113E30" w:rsidRDefault="00CE6496" w:rsidP="00CE649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13E30">
        <w:rPr>
          <w:rFonts w:ascii="Times New Roman" w:hAnsi="Times New Roman"/>
          <w:b/>
          <w:sz w:val="44"/>
          <w:szCs w:val="44"/>
        </w:rPr>
        <w:t>П О С Т А Н О В Л Е Н И Е</w:t>
      </w:r>
    </w:p>
    <w:p w14:paraId="7E72CAEB" w14:textId="77777777" w:rsidR="00CE6496" w:rsidRPr="00113E30" w:rsidRDefault="00CE6496" w:rsidP="00CE649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CE6496" w:rsidRPr="00113E30" w14:paraId="1DDDDFDE" w14:textId="77777777" w:rsidTr="00A9454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4DF9A2D" w14:textId="77777777" w:rsidR="00CE6496" w:rsidRPr="00113E30" w:rsidRDefault="00CE6496" w:rsidP="00A9454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A6D1D" w14:textId="77777777" w:rsidR="00CE6496" w:rsidRPr="00113E30" w:rsidRDefault="00CE6496" w:rsidP="00A9454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8D74A" w14:textId="77777777" w:rsidR="00CE6496" w:rsidRPr="00113E30" w:rsidRDefault="00CE6496" w:rsidP="00A9454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E3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57FEFB" w14:textId="77777777" w:rsidR="00CE6496" w:rsidRPr="00113E30" w:rsidRDefault="00CE6496" w:rsidP="00A94541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0DBBBBE" w14:textId="77777777" w:rsidR="00CE6496" w:rsidRPr="002661C2" w:rsidRDefault="00CE6496" w:rsidP="00CE6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>г. Пущино</w:t>
      </w:r>
    </w:p>
    <w:p w14:paraId="38BE4B01" w14:textId="77777777" w:rsidR="00CE6496" w:rsidRPr="002661C2" w:rsidRDefault="00CE6496" w:rsidP="00CE6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503D40" w14:textId="77777777" w:rsidR="00CE6496" w:rsidRPr="002661C2" w:rsidRDefault="00CE6496" w:rsidP="00CE649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>┌</w:t>
      </w:r>
      <w:r w:rsidRPr="002661C2">
        <w:rPr>
          <w:rFonts w:ascii="Times New Roman" w:hAnsi="Times New Roman"/>
          <w:sz w:val="24"/>
          <w:szCs w:val="24"/>
        </w:rPr>
        <w:tab/>
      </w:r>
      <w:r w:rsidRPr="002661C2">
        <w:rPr>
          <w:rFonts w:ascii="Times New Roman" w:hAnsi="Times New Roman"/>
          <w:sz w:val="24"/>
          <w:szCs w:val="24"/>
        </w:rPr>
        <w:tab/>
        <w:t xml:space="preserve">                                                  </w:t>
      </w:r>
      <w:r w:rsidRPr="002661C2">
        <w:rPr>
          <w:rFonts w:ascii="Times New Roman" w:hAnsi="Times New Roman"/>
          <w:sz w:val="24"/>
          <w:szCs w:val="24"/>
        </w:rPr>
        <w:tab/>
        <w:t xml:space="preserve">             </w:t>
      </w:r>
      <w:r w:rsidRPr="002661C2">
        <w:rPr>
          <w:rFonts w:ascii="Times New Roman" w:hAnsi="Times New Roman"/>
          <w:sz w:val="24"/>
          <w:szCs w:val="24"/>
        </w:rPr>
        <w:tab/>
      </w:r>
      <w:r w:rsidRPr="002661C2">
        <w:rPr>
          <w:rFonts w:ascii="Times New Roman" w:hAnsi="Times New Roman"/>
          <w:sz w:val="24"/>
          <w:szCs w:val="24"/>
        </w:rPr>
        <w:tab/>
        <w:t>┐</w:t>
      </w:r>
    </w:p>
    <w:p w14:paraId="5C4AC2EC" w14:textId="34B15505" w:rsidR="00CE6496" w:rsidRPr="002661C2" w:rsidRDefault="00E02D44" w:rsidP="00CE6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69407E">
        <w:rPr>
          <w:rFonts w:ascii="Times New Roman" w:hAnsi="Times New Roman"/>
          <w:sz w:val="24"/>
          <w:szCs w:val="24"/>
        </w:rPr>
        <w:t>переименовании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CE6496">
        <w:rPr>
          <w:rFonts w:ascii="Times New Roman" w:hAnsi="Times New Roman"/>
          <w:sz w:val="24"/>
          <w:szCs w:val="24"/>
        </w:rPr>
        <w:t>М</w:t>
      </w:r>
      <w:r w:rsidR="00CE6496" w:rsidRPr="002661C2">
        <w:rPr>
          <w:rFonts w:ascii="Times New Roman" w:hAnsi="Times New Roman"/>
          <w:sz w:val="24"/>
          <w:szCs w:val="24"/>
        </w:rPr>
        <w:t xml:space="preserve">униципального бюджетного </w:t>
      </w:r>
    </w:p>
    <w:p w14:paraId="3B24CF8C" w14:textId="77777777" w:rsidR="00CE6496" w:rsidRDefault="00CE6496" w:rsidP="00CE6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дошкольного </w:t>
      </w:r>
      <w:r w:rsidRPr="002661C2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</w:p>
    <w:p w14:paraId="0E3AF259" w14:textId="5BA34654" w:rsidR="00CE6496" w:rsidRPr="002661C2" w:rsidRDefault="00CE6496" w:rsidP="00CE6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детского сада комбинированного вида </w:t>
      </w:r>
      <w:r w:rsidR="00B04E39">
        <w:rPr>
          <w:rFonts w:ascii="Times New Roman" w:hAnsi="Times New Roman"/>
          <w:sz w:val="24"/>
          <w:szCs w:val="24"/>
        </w:rPr>
        <w:t xml:space="preserve">№ 6 </w:t>
      </w:r>
      <w:r>
        <w:rPr>
          <w:rFonts w:ascii="Times New Roman" w:hAnsi="Times New Roman"/>
          <w:sz w:val="24"/>
          <w:szCs w:val="24"/>
        </w:rPr>
        <w:t>«Незабудка»</w:t>
      </w:r>
      <w:r w:rsidRPr="002661C2">
        <w:rPr>
          <w:rFonts w:ascii="Times New Roman" w:hAnsi="Times New Roman"/>
          <w:sz w:val="24"/>
          <w:szCs w:val="24"/>
        </w:rPr>
        <w:t xml:space="preserve"> </w:t>
      </w:r>
    </w:p>
    <w:p w14:paraId="577F2606" w14:textId="77777777" w:rsidR="0069407E" w:rsidRDefault="00CE6496" w:rsidP="00694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="0069407E" w:rsidRPr="0069407E">
        <w:rPr>
          <w:rFonts w:ascii="Times New Roman" w:hAnsi="Times New Roman"/>
          <w:sz w:val="24"/>
          <w:szCs w:val="24"/>
        </w:rPr>
        <w:t xml:space="preserve"> </w:t>
      </w:r>
    </w:p>
    <w:p w14:paraId="05CC842A" w14:textId="41A0F90C" w:rsidR="0069407E" w:rsidRPr="002661C2" w:rsidRDefault="0069407E" w:rsidP="00694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утверждении Устава</w:t>
      </w:r>
      <w:r w:rsidRPr="006940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2661C2">
        <w:rPr>
          <w:rFonts w:ascii="Times New Roman" w:hAnsi="Times New Roman"/>
          <w:sz w:val="24"/>
          <w:szCs w:val="24"/>
        </w:rPr>
        <w:t xml:space="preserve">униципального бюджетного </w:t>
      </w:r>
    </w:p>
    <w:p w14:paraId="11F6E7F2" w14:textId="77777777" w:rsidR="0069407E" w:rsidRDefault="0069407E" w:rsidP="00694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дошкольного </w:t>
      </w:r>
      <w:r w:rsidRPr="002661C2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</w:p>
    <w:p w14:paraId="482CFA97" w14:textId="43E2A279" w:rsidR="0069407E" w:rsidRPr="002661C2" w:rsidRDefault="0069407E" w:rsidP="00694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детского сада комбинированного </w:t>
      </w:r>
      <w:proofErr w:type="gramStart"/>
      <w:r>
        <w:rPr>
          <w:rFonts w:ascii="Times New Roman" w:hAnsi="Times New Roman"/>
          <w:sz w:val="24"/>
          <w:szCs w:val="24"/>
        </w:rPr>
        <w:t>вида  «</w:t>
      </w:r>
      <w:proofErr w:type="gramEnd"/>
      <w:r>
        <w:rPr>
          <w:rFonts w:ascii="Times New Roman" w:hAnsi="Times New Roman"/>
          <w:sz w:val="24"/>
          <w:szCs w:val="24"/>
        </w:rPr>
        <w:t>Незабудка»</w:t>
      </w:r>
      <w:r w:rsidRPr="002661C2">
        <w:rPr>
          <w:rFonts w:ascii="Times New Roman" w:hAnsi="Times New Roman"/>
          <w:sz w:val="24"/>
          <w:szCs w:val="24"/>
        </w:rPr>
        <w:t xml:space="preserve"> </w:t>
      </w:r>
    </w:p>
    <w:p w14:paraId="066FF490" w14:textId="00965E3B" w:rsidR="00CE6496" w:rsidRPr="002661C2" w:rsidRDefault="0069407E" w:rsidP="006940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</w:p>
    <w:p w14:paraId="042F6DD9" w14:textId="77777777" w:rsidR="001C65E3" w:rsidRPr="002661C2" w:rsidRDefault="001C65E3" w:rsidP="00CE6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EBF04F" w14:textId="77777777" w:rsidR="00CE6496" w:rsidRDefault="00CE6496" w:rsidP="00CE6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7B0D61" w14:textId="2771C769" w:rsidR="00CE6496" w:rsidRPr="002661C2" w:rsidRDefault="00E02D44" w:rsidP="00673D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>На основании Гражданского кодекса Российской Федерации, Федерального закона Российской Федерации от 06.</w:t>
      </w:r>
      <w:r w:rsidR="00673D4D">
        <w:rPr>
          <w:rFonts w:ascii="Times New Roman" w:hAnsi="Times New Roman"/>
          <w:sz w:val="24"/>
          <w:szCs w:val="24"/>
        </w:rPr>
        <w:t>10</w:t>
      </w:r>
      <w:r w:rsidRPr="002661C2">
        <w:rPr>
          <w:rFonts w:ascii="Times New Roman" w:hAnsi="Times New Roman"/>
          <w:sz w:val="24"/>
          <w:szCs w:val="24"/>
        </w:rPr>
        <w:t xml:space="preserve">.2003 № 131-ФЗ «Об общих принципах организации местного самоуправления в Российской Федерации», Федерального закона Российской Федерации от </w:t>
      </w:r>
      <w:r w:rsidRPr="002661C2">
        <w:rPr>
          <w:rFonts w:ascii="Times New Roman" w:hAnsi="Times New Roman"/>
          <w:bCs/>
          <w:spacing w:val="4"/>
          <w:sz w:val="24"/>
          <w:szCs w:val="24"/>
        </w:rPr>
        <w:t>29.12.2012 № 273-ФЗ «Об образовании в Российской Федерации»</w:t>
      </w:r>
      <w:r w:rsidRPr="002661C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соответствии с</w:t>
      </w:r>
      <w:r w:rsidRPr="002501D4">
        <w:rPr>
          <w:rFonts w:ascii="Times New Roman" w:hAnsi="Times New Roman"/>
          <w:sz w:val="24"/>
          <w:szCs w:val="24"/>
        </w:rPr>
        <w:t xml:space="preserve"> </w:t>
      </w:r>
      <w:r w:rsidRPr="002661C2">
        <w:rPr>
          <w:rFonts w:ascii="Times New Roman" w:hAnsi="Times New Roman"/>
          <w:sz w:val="24"/>
          <w:szCs w:val="24"/>
        </w:rPr>
        <w:t>Уставом городского округа Пущино Московской области,</w:t>
      </w:r>
      <w:r w:rsidR="00CE6496" w:rsidRPr="002661C2">
        <w:rPr>
          <w:rFonts w:ascii="Times New Roman" w:hAnsi="Times New Roman"/>
          <w:sz w:val="24"/>
          <w:szCs w:val="24"/>
        </w:rPr>
        <w:t xml:space="preserve"> </w:t>
      </w:r>
      <w:r w:rsidR="00CE6496">
        <w:rPr>
          <w:rFonts w:ascii="Times New Roman" w:hAnsi="Times New Roman"/>
          <w:sz w:val="24"/>
          <w:szCs w:val="24"/>
        </w:rPr>
        <w:t>постановлением администрации городского округа Пущино от 29.06.2021 № 297-п «О реорганизации Муниципального бюджетного дошкольного образовательного учреждения детского сада комбинированного вида № 6 «Незабудка» городского округа Пущино Московской области в форме присоединения к нему Муниципального бюджетного дошкольного образовательного учреждения центра развития ребёнка – детского сада №2 «Сказка» городского округа Пущино Московской области»</w:t>
      </w:r>
      <w:r w:rsidR="00CE6496" w:rsidRPr="002661C2">
        <w:rPr>
          <w:rFonts w:ascii="Times New Roman" w:hAnsi="Times New Roman"/>
          <w:sz w:val="24"/>
          <w:szCs w:val="24"/>
        </w:rPr>
        <w:t xml:space="preserve">, </w:t>
      </w:r>
    </w:p>
    <w:p w14:paraId="4FDF1D21" w14:textId="77777777" w:rsidR="001C65E3" w:rsidRPr="002661C2" w:rsidRDefault="001C65E3" w:rsidP="00CE649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7C1BB96" w14:textId="77777777" w:rsidR="00CE6496" w:rsidRPr="002661C2" w:rsidRDefault="00CE6496" w:rsidP="00CE649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>ПОСТАНОВЛЯЮ:</w:t>
      </w:r>
    </w:p>
    <w:p w14:paraId="08E541CE" w14:textId="3D6D6576" w:rsidR="00CE6496" w:rsidRDefault="00CE6496" w:rsidP="00CE6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10E0E6" w14:textId="27C9B533" w:rsidR="000D0013" w:rsidRDefault="00CE6496" w:rsidP="00CE6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61C2">
        <w:rPr>
          <w:rFonts w:ascii="Times New Roman" w:hAnsi="Times New Roman"/>
          <w:sz w:val="24"/>
          <w:szCs w:val="24"/>
        </w:rPr>
        <w:t xml:space="preserve">1. </w:t>
      </w:r>
      <w:r w:rsidR="000D0013">
        <w:rPr>
          <w:rFonts w:ascii="Times New Roman" w:hAnsi="Times New Roman"/>
          <w:sz w:val="24"/>
          <w:szCs w:val="24"/>
        </w:rPr>
        <w:t xml:space="preserve">Переименовать </w:t>
      </w:r>
      <w:r w:rsidR="00EA3C80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 6 «Незабудка» городского округа Пущино Московской области в Муниципальное бюджетное дошкольное образовательное учреждение детский сад комбинированного вида «Незабудка» городского округа Пущино Московской области.</w:t>
      </w:r>
    </w:p>
    <w:p w14:paraId="5E1A2A71" w14:textId="6DD32958" w:rsidR="00CE6496" w:rsidRPr="002661C2" w:rsidRDefault="00EA3C80" w:rsidP="00CE6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779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2D44" w:rsidRPr="002661C2">
        <w:rPr>
          <w:rFonts w:ascii="Times New Roman" w:hAnsi="Times New Roman"/>
          <w:sz w:val="24"/>
          <w:szCs w:val="24"/>
        </w:rPr>
        <w:t>Утвердить Устав</w:t>
      </w:r>
      <w:r w:rsidR="00CE6496" w:rsidRPr="002661C2">
        <w:rPr>
          <w:rFonts w:ascii="Times New Roman" w:hAnsi="Times New Roman"/>
          <w:sz w:val="24"/>
          <w:szCs w:val="24"/>
        </w:rPr>
        <w:t xml:space="preserve"> </w:t>
      </w:r>
      <w:r w:rsidR="00CE6496">
        <w:rPr>
          <w:rFonts w:ascii="Times New Roman" w:hAnsi="Times New Roman"/>
          <w:sz w:val="24"/>
          <w:szCs w:val="24"/>
        </w:rPr>
        <w:t>М</w:t>
      </w:r>
      <w:r w:rsidR="00CE6496" w:rsidRPr="002661C2">
        <w:rPr>
          <w:rFonts w:ascii="Times New Roman" w:hAnsi="Times New Roman"/>
          <w:sz w:val="24"/>
          <w:szCs w:val="24"/>
        </w:rPr>
        <w:t xml:space="preserve">униципального бюджетного </w:t>
      </w:r>
      <w:r w:rsidR="00CE6496">
        <w:rPr>
          <w:rFonts w:ascii="Times New Roman" w:hAnsi="Times New Roman"/>
          <w:sz w:val="24"/>
          <w:szCs w:val="24"/>
        </w:rPr>
        <w:t xml:space="preserve">дошкольного </w:t>
      </w:r>
      <w:r w:rsidR="00CE6496" w:rsidRPr="002661C2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CE6496">
        <w:rPr>
          <w:rFonts w:ascii="Times New Roman" w:hAnsi="Times New Roman"/>
          <w:sz w:val="24"/>
          <w:szCs w:val="24"/>
        </w:rPr>
        <w:t xml:space="preserve">детского сада комбинированного </w:t>
      </w:r>
      <w:r w:rsidR="00BA4542">
        <w:rPr>
          <w:rFonts w:ascii="Times New Roman" w:hAnsi="Times New Roman"/>
          <w:sz w:val="24"/>
          <w:szCs w:val="24"/>
        </w:rPr>
        <w:t>вида «</w:t>
      </w:r>
      <w:r w:rsidR="00CE6496">
        <w:rPr>
          <w:rFonts w:ascii="Times New Roman" w:hAnsi="Times New Roman"/>
          <w:sz w:val="24"/>
          <w:szCs w:val="24"/>
        </w:rPr>
        <w:t>Незабудка»</w:t>
      </w:r>
      <w:r w:rsidR="00CE6496" w:rsidRPr="002661C2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</w:t>
      </w:r>
      <w:r w:rsidR="000779CC">
        <w:rPr>
          <w:rFonts w:ascii="Times New Roman" w:hAnsi="Times New Roman"/>
          <w:sz w:val="24"/>
          <w:szCs w:val="24"/>
        </w:rPr>
        <w:t xml:space="preserve"> (далее – Устав)</w:t>
      </w:r>
      <w:r w:rsidR="00E02D44" w:rsidRPr="003C1ACE">
        <w:rPr>
          <w:rFonts w:ascii="Times New Roman" w:hAnsi="Times New Roman"/>
          <w:sz w:val="24"/>
          <w:szCs w:val="24"/>
        </w:rPr>
        <w:t xml:space="preserve"> </w:t>
      </w:r>
      <w:r w:rsidR="00E02D44" w:rsidRPr="004E764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прилагается</w:t>
      </w:r>
      <w:r w:rsidR="00E02D44" w:rsidRPr="004E764C">
        <w:rPr>
          <w:rFonts w:ascii="Times New Roman" w:hAnsi="Times New Roman"/>
          <w:sz w:val="24"/>
          <w:szCs w:val="24"/>
        </w:rPr>
        <w:t>)</w:t>
      </w:r>
      <w:r w:rsidR="00E02D44" w:rsidRPr="002661C2">
        <w:rPr>
          <w:rFonts w:ascii="Times New Roman" w:hAnsi="Times New Roman"/>
          <w:sz w:val="24"/>
          <w:szCs w:val="24"/>
        </w:rPr>
        <w:t>.</w:t>
      </w:r>
    </w:p>
    <w:p w14:paraId="2CDB0A24" w14:textId="2B116C05" w:rsidR="00CE6496" w:rsidRPr="004743A2" w:rsidRDefault="00EA3C80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E6496" w:rsidRPr="002661C2">
        <w:rPr>
          <w:rFonts w:ascii="Times New Roman" w:hAnsi="Times New Roman"/>
          <w:sz w:val="24"/>
          <w:szCs w:val="24"/>
        </w:rPr>
        <w:t xml:space="preserve">. </w:t>
      </w:r>
      <w:r w:rsidR="00CE6496" w:rsidRPr="004743A2">
        <w:rPr>
          <w:rFonts w:ascii="Times New Roman" w:hAnsi="Times New Roman"/>
          <w:sz w:val="24"/>
          <w:szCs w:val="24"/>
        </w:rPr>
        <w:t xml:space="preserve">Заведующему Муниципальным бюджетным дошкольным образовательным учреждением детским садом комбинированного вида </w:t>
      </w:r>
      <w:r w:rsidR="00552AE6">
        <w:rPr>
          <w:rFonts w:ascii="Times New Roman" w:hAnsi="Times New Roman"/>
          <w:sz w:val="24"/>
          <w:szCs w:val="24"/>
        </w:rPr>
        <w:t xml:space="preserve">№ 6 </w:t>
      </w:r>
      <w:r w:rsidR="00CE6496" w:rsidRPr="004743A2">
        <w:rPr>
          <w:rFonts w:ascii="Times New Roman" w:hAnsi="Times New Roman"/>
          <w:sz w:val="24"/>
          <w:szCs w:val="24"/>
        </w:rPr>
        <w:t xml:space="preserve">«Незабудка» городского округа Пущино Московской области </w:t>
      </w:r>
      <w:proofErr w:type="spellStart"/>
      <w:r w:rsidR="00E02D44" w:rsidRPr="004743A2">
        <w:rPr>
          <w:rFonts w:ascii="Times New Roman" w:hAnsi="Times New Roman"/>
          <w:sz w:val="24"/>
          <w:szCs w:val="24"/>
        </w:rPr>
        <w:t>Баранчиковой</w:t>
      </w:r>
      <w:proofErr w:type="spellEnd"/>
      <w:r w:rsidR="00E02D44" w:rsidRPr="004743A2">
        <w:rPr>
          <w:rFonts w:ascii="Times New Roman" w:hAnsi="Times New Roman"/>
          <w:sz w:val="24"/>
          <w:szCs w:val="24"/>
        </w:rPr>
        <w:t xml:space="preserve"> Е.К.</w:t>
      </w:r>
      <w:r w:rsidR="00CE6496" w:rsidRPr="004743A2">
        <w:rPr>
          <w:rFonts w:ascii="Times New Roman" w:hAnsi="Times New Roman"/>
          <w:sz w:val="24"/>
          <w:szCs w:val="24"/>
        </w:rPr>
        <w:t xml:space="preserve"> </w:t>
      </w:r>
      <w:r w:rsidR="00E02D44" w:rsidRPr="004743A2">
        <w:rPr>
          <w:rFonts w:ascii="Times New Roman" w:hAnsi="Times New Roman"/>
          <w:sz w:val="24"/>
          <w:szCs w:val="24"/>
        </w:rPr>
        <w:t>обеспечить государственную регистрацию изменений, которые вносятся в Устав, в установленные законодательством сроки.</w:t>
      </w:r>
    </w:p>
    <w:p w14:paraId="2A775CBD" w14:textId="3AD71D7A" w:rsidR="0092005D" w:rsidRPr="002661C2" w:rsidRDefault="00EA3C80" w:rsidP="00EA3C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E6496" w:rsidRPr="002661C2">
        <w:rPr>
          <w:rFonts w:ascii="Times New Roman" w:hAnsi="Times New Roman"/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</w:t>
      </w:r>
      <w:r w:rsidR="00CE6496" w:rsidRPr="002661C2">
        <w:rPr>
          <w:rFonts w:ascii="Times New Roman" w:hAnsi="Times New Roman"/>
          <w:sz w:val="24"/>
          <w:szCs w:val="24"/>
        </w:rPr>
        <w:lastRenderedPageBreak/>
        <w:t>среда» и разместить на официальном сайте администрации городского округа Пущино в сети Интернет.</w:t>
      </w:r>
    </w:p>
    <w:p w14:paraId="67C91F11" w14:textId="77777777" w:rsidR="00655F0B" w:rsidRPr="002661C2" w:rsidRDefault="00EA3C80" w:rsidP="00655F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E6496" w:rsidRPr="002661C2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655F0B" w:rsidRPr="002661C2">
        <w:rPr>
          <w:rFonts w:ascii="Times New Roman" w:hAnsi="Times New Roman"/>
          <w:sz w:val="24"/>
          <w:szCs w:val="24"/>
        </w:rPr>
        <w:t xml:space="preserve">возложить на </w:t>
      </w:r>
      <w:r w:rsidR="00655F0B">
        <w:rPr>
          <w:rFonts w:ascii="Times New Roman" w:hAnsi="Times New Roman"/>
          <w:sz w:val="24"/>
          <w:szCs w:val="24"/>
        </w:rPr>
        <w:t xml:space="preserve">первого </w:t>
      </w:r>
      <w:r w:rsidR="00655F0B" w:rsidRPr="002661C2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r w:rsidR="00655F0B">
        <w:rPr>
          <w:rFonts w:ascii="Times New Roman" w:hAnsi="Times New Roman"/>
          <w:sz w:val="24"/>
          <w:szCs w:val="24"/>
        </w:rPr>
        <w:t>Фомину Ю.А.</w:t>
      </w:r>
    </w:p>
    <w:p w14:paraId="5FE77006" w14:textId="29B9AE69" w:rsidR="00CE6496" w:rsidRDefault="00CE6496" w:rsidP="00655F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155CA0" w14:textId="77777777" w:rsidR="0092005D" w:rsidRPr="002661C2" w:rsidRDefault="0092005D" w:rsidP="00CE64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C18526" w14:textId="77777777" w:rsidR="00CE6496" w:rsidRPr="002661C2" w:rsidRDefault="00CE6496" w:rsidP="00CE6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A003D6" w14:textId="479CED66" w:rsidR="00CE6496" w:rsidRPr="003157F4" w:rsidRDefault="00EA3C80" w:rsidP="003157F4">
      <w:pPr>
        <w:pStyle w:val="1"/>
        <w:rPr>
          <w:caps/>
          <w:sz w:val="24"/>
          <w:szCs w:val="24"/>
        </w:rPr>
        <w:sectPr w:rsidR="00CE6496" w:rsidRPr="003157F4" w:rsidSect="00865B15">
          <w:pgSz w:w="11906" w:h="16838"/>
          <w:pgMar w:top="1134" w:right="567" w:bottom="1134" w:left="1701" w:header="720" w:footer="720" w:gutter="0"/>
          <w:cols w:space="720"/>
        </w:sectPr>
      </w:pPr>
      <w:r>
        <w:rPr>
          <w:sz w:val="24"/>
          <w:szCs w:val="24"/>
        </w:rPr>
        <w:t>Г</w:t>
      </w:r>
      <w:r w:rsidR="00CE6496" w:rsidRPr="002661C2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CE6496" w:rsidRPr="002661C2">
        <w:rPr>
          <w:sz w:val="24"/>
          <w:szCs w:val="24"/>
        </w:rPr>
        <w:t xml:space="preserve"> городского округа </w:t>
      </w:r>
      <w:r w:rsidR="00CE6496" w:rsidRPr="002661C2">
        <w:rPr>
          <w:sz w:val="24"/>
          <w:szCs w:val="24"/>
        </w:rPr>
        <w:tab/>
      </w:r>
      <w:r w:rsidR="00CE6496" w:rsidRPr="002661C2">
        <w:rPr>
          <w:sz w:val="24"/>
          <w:szCs w:val="24"/>
        </w:rPr>
        <w:tab/>
      </w:r>
      <w:r w:rsidR="00CE6496" w:rsidRPr="002661C2">
        <w:rPr>
          <w:sz w:val="24"/>
          <w:szCs w:val="24"/>
        </w:rPr>
        <w:tab/>
      </w:r>
      <w:r w:rsidR="00793B7B">
        <w:rPr>
          <w:sz w:val="24"/>
          <w:szCs w:val="24"/>
        </w:rPr>
        <w:tab/>
        <w:t xml:space="preserve">           </w:t>
      </w:r>
      <w:r w:rsidR="00CE6496" w:rsidRPr="002661C2">
        <w:rPr>
          <w:sz w:val="24"/>
          <w:szCs w:val="24"/>
        </w:rPr>
        <w:tab/>
      </w:r>
      <w:r w:rsidR="00CE6496" w:rsidRPr="002661C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CE6496" w:rsidRPr="002661C2">
        <w:rPr>
          <w:sz w:val="24"/>
          <w:szCs w:val="24"/>
        </w:rPr>
        <w:tab/>
      </w:r>
      <w:r w:rsidR="0092005D">
        <w:rPr>
          <w:sz w:val="24"/>
          <w:szCs w:val="24"/>
        </w:rPr>
        <w:t xml:space="preserve">    </w:t>
      </w:r>
      <w:r w:rsidR="00B76323">
        <w:rPr>
          <w:sz w:val="24"/>
          <w:szCs w:val="24"/>
        </w:rPr>
        <w:t xml:space="preserve">          </w:t>
      </w:r>
      <w:r w:rsidR="0092005D">
        <w:rPr>
          <w:sz w:val="24"/>
          <w:szCs w:val="24"/>
        </w:rPr>
        <w:t xml:space="preserve">   </w:t>
      </w:r>
      <w:r>
        <w:rPr>
          <w:sz w:val="24"/>
          <w:szCs w:val="24"/>
        </w:rPr>
        <w:t>А.С. Воробье</w:t>
      </w:r>
      <w:r w:rsidR="003157F4">
        <w:rPr>
          <w:sz w:val="24"/>
          <w:szCs w:val="24"/>
        </w:rPr>
        <w:t>в</w:t>
      </w:r>
    </w:p>
    <w:p w14:paraId="6FD8854C" w14:textId="77777777" w:rsidR="00793B7B" w:rsidRDefault="00793B7B"/>
    <w:p w14:paraId="49FC646A" w14:textId="77777777" w:rsidR="007A5967" w:rsidRPr="00073B8B" w:rsidRDefault="007A5967" w:rsidP="00865B1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>УТВЕРЖДЕН</w:t>
      </w:r>
    </w:p>
    <w:p w14:paraId="61C5923E" w14:textId="77777777" w:rsidR="00865B15" w:rsidRDefault="007A5967" w:rsidP="00865B1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401527A7" w14:textId="67DADF4A" w:rsidR="007A5967" w:rsidRPr="00073B8B" w:rsidRDefault="007A5967" w:rsidP="00865B1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>администрации</w:t>
      </w:r>
      <w:r w:rsidR="00865B15">
        <w:rPr>
          <w:rFonts w:ascii="Times New Roman" w:hAnsi="Times New Roman"/>
          <w:sz w:val="24"/>
          <w:szCs w:val="24"/>
        </w:rPr>
        <w:t xml:space="preserve"> </w:t>
      </w:r>
      <w:r w:rsidRPr="00073B8B">
        <w:rPr>
          <w:rFonts w:ascii="Times New Roman" w:hAnsi="Times New Roman"/>
          <w:sz w:val="24"/>
          <w:szCs w:val="24"/>
        </w:rPr>
        <w:t>город</w:t>
      </w:r>
      <w:r w:rsidR="00865B15">
        <w:rPr>
          <w:rFonts w:ascii="Times New Roman" w:hAnsi="Times New Roman"/>
          <w:sz w:val="24"/>
          <w:szCs w:val="24"/>
        </w:rPr>
        <w:t>ского округа</w:t>
      </w:r>
      <w:r w:rsidRPr="00073B8B">
        <w:rPr>
          <w:rFonts w:ascii="Times New Roman" w:hAnsi="Times New Roman"/>
          <w:sz w:val="24"/>
          <w:szCs w:val="24"/>
        </w:rPr>
        <w:t xml:space="preserve"> Пущино </w:t>
      </w:r>
    </w:p>
    <w:p w14:paraId="069F0B10" w14:textId="77777777" w:rsidR="007A5967" w:rsidRPr="00073B8B" w:rsidRDefault="007A5967" w:rsidP="00865B1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>от _________________ № ________</w:t>
      </w:r>
    </w:p>
    <w:p w14:paraId="0F01A7E2" w14:textId="77777777" w:rsidR="00865B15" w:rsidRDefault="00865B15" w:rsidP="00865B1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14:paraId="2A89A2EC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216C1A0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57C19027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79734B85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46A98C00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7143F963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7AE539D4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601B62B6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3B943702" w14:textId="77777777" w:rsidR="00E02D44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5E7F55A0" w14:textId="15A6D05D" w:rsidR="00E02D44" w:rsidRPr="0094768C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4768C">
        <w:rPr>
          <w:rFonts w:ascii="Times New Roman" w:hAnsi="Times New Roman"/>
          <w:b/>
          <w:bCs/>
          <w:spacing w:val="-1"/>
          <w:sz w:val="24"/>
          <w:szCs w:val="24"/>
        </w:rPr>
        <w:t>Устав</w:t>
      </w:r>
    </w:p>
    <w:p w14:paraId="5604CB71" w14:textId="77777777" w:rsidR="00E02D44" w:rsidRPr="0094768C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768C">
        <w:rPr>
          <w:rFonts w:ascii="Times New Roman" w:hAnsi="Times New Roman"/>
          <w:b/>
          <w:sz w:val="24"/>
          <w:szCs w:val="24"/>
        </w:rPr>
        <w:t>Муниципального бюджетного дошкольного образовательного</w:t>
      </w:r>
    </w:p>
    <w:p w14:paraId="10FD929C" w14:textId="77777777" w:rsidR="00E02D44" w:rsidRPr="0094768C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768C">
        <w:rPr>
          <w:rFonts w:ascii="Times New Roman" w:hAnsi="Times New Roman"/>
          <w:b/>
          <w:sz w:val="24"/>
          <w:szCs w:val="24"/>
        </w:rPr>
        <w:t>учреждения детского сада комбинированного вида «Незабудка»</w:t>
      </w:r>
    </w:p>
    <w:p w14:paraId="6AEE1501" w14:textId="77777777" w:rsidR="00E02D44" w:rsidRPr="0094768C" w:rsidRDefault="00E02D44" w:rsidP="00E02D4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768C">
        <w:rPr>
          <w:rFonts w:ascii="Times New Roman" w:hAnsi="Times New Roman"/>
          <w:b/>
          <w:sz w:val="24"/>
          <w:szCs w:val="24"/>
        </w:rPr>
        <w:t xml:space="preserve">городского округа Пущино Московской </w:t>
      </w:r>
      <w:r w:rsidRPr="0094768C">
        <w:rPr>
          <w:rFonts w:ascii="Times New Roman" w:hAnsi="Times New Roman"/>
          <w:b/>
          <w:color w:val="000000" w:themeColor="text1"/>
          <w:sz w:val="24"/>
          <w:szCs w:val="24"/>
        </w:rPr>
        <w:t>области</w:t>
      </w:r>
    </w:p>
    <w:p w14:paraId="4AA8B941" w14:textId="77777777" w:rsidR="00E02D44" w:rsidRPr="0094768C" w:rsidRDefault="00E02D44" w:rsidP="00E02D44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45D7D00D" w14:textId="77777777" w:rsidR="00E02D44" w:rsidRPr="0094768C" w:rsidRDefault="00E02D44" w:rsidP="00E02D44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79F592B3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D09E399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F6D5E30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1C35013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CE3AD50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57CA9B0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A868454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58F579E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7211EB7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CA435E9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2B506E9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5D6D542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DC04327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3DD2AE0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6C2A904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4DAEFE5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E31FE2E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EF10A53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025BCF0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2CE1229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38DD5E9" w14:textId="77777777" w:rsidR="00E02D44" w:rsidRPr="0094768C" w:rsidRDefault="00E02D44" w:rsidP="00E02D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54130D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B6BB789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E6CC621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DF9C525" w14:textId="77777777" w:rsidR="00E02D44" w:rsidRPr="0094768C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20CD829" w14:textId="77777777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1CD6DD2" w14:textId="73A9592C" w:rsidR="00E02D44" w:rsidRDefault="00E02D44" w:rsidP="00E02D44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2CEE4F2" w14:textId="77777777" w:rsidR="00B04E39" w:rsidRPr="0094768C" w:rsidRDefault="00B04E39" w:rsidP="00B04E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6E3C26" w14:textId="079C5101" w:rsidR="00E02D44" w:rsidRDefault="00B04E39" w:rsidP="00B04E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B8B">
        <w:rPr>
          <w:rFonts w:ascii="Times New Roman" w:hAnsi="Times New Roman"/>
          <w:b/>
          <w:sz w:val="24"/>
          <w:szCs w:val="24"/>
        </w:rPr>
        <w:t>Московская область, городской округ Пущино, 2021 г.</w:t>
      </w:r>
    </w:p>
    <w:p w14:paraId="39B24077" w14:textId="77777777" w:rsidR="00197292" w:rsidRPr="0094768C" w:rsidRDefault="00197292" w:rsidP="00B04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63D93" w14:textId="7C7E0C62" w:rsidR="00E02D44" w:rsidRPr="00E2042C" w:rsidRDefault="00E02D44" w:rsidP="00DF56DE">
      <w:pPr>
        <w:pStyle w:val="a5"/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2042C">
        <w:rPr>
          <w:rFonts w:ascii="Times New Roman" w:hAnsi="Times New Roman"/>
          <w:b/>
          <w:sz w:val="24"/>
          <w:szCs w:val="24"/>
        </w:rPr>
        <w:lastRenderedPageBreak/>
        <w:t>О</w:t>
      </w:r>
      <w:r w:rsidR="00D62FEA" w:rsidRPr="00E2042C">
        <w:rPr>
          <w:rFonts w:ascii="Times New Roman" w:hAnsi="Times New Roman"/>
          <w:b/>
          <w:sz w:val="24"/>
          <w:szCs w:val="24"/>
        </w:rPr>
        <w:t>бщие положения</w:t>
      </w:r>
    </w:p>
    <w:p w14:paraId="7274D39E" w14:textId="6B7794A2" w:rsidR="00E02D44" w:rsidRDefault="00E02D44" w:rsidP="00E02D44">
      <w:pPr>
        <w:pStyle w:val="a5"/>
        <w:spacing w:after="0" w:line="240" w:lineRule="auto"/>
        <w:ind w:left="1778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58E0342" w14:textId="77777777" w:rsidR="00206A19" w:rsidRPr="00E2042C" w:rsidRDefault="00206A19" w:rsidP="00E02D44">
      <w:pPr>
        <w:pStyle w:val="a5"/>
        <w:spacing w:after="0" w:line="240" w:lineRule="auto"/>
        <w:ind w:left="1778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61989089" w14:textId="7D557559" w:rsidR="007534F9" w:rsidRPr="00C850D6" w:rsidRDefault="00E02D44" w:rsidP="00C850D6">
      <w:pPr>
        <w:pStyle w:val="ac"/>
        <w:spacing w:after="0" w:line="240" w:lineRule="auto"/>
        <w:ind w:firstLine="709"/>
        <w:jc w:val="both"/>
        <w:rPr>
          <w:rFonts w:ascii="Times New Roman" w:hAnsi="Times New Roman"/>
          <w:color w:val="0070C0"/>
        </w:rPr>
      </w:pPr>
      <w:r w:rsidRPr="00C850D6">
        <w:rPr>
          <w:rFonts w:ascii="Times New Roman" w:hAnsi="Times New Roman"/>
        </w:rPr>
        <w:t xml:space="preserve">1.1. </w:t>
      </w:r>
      <w:r w:rsidR="007534F9" w:rsidRPr="00C850D6">
        <w:rPr>
          <w:rFonts w:ascii="Times New Roman" w:hAnsi="Times New Roman"/>
        </w:rPr>
        <w:t xml:space="preserve">Муниципальное бюджетное дошкольное образовательное учреждение детский сад комбинированного вида № </w:t>
      </w:r>
      <w:r w:rsidR="0092005D" w:rsidRPr="00C850D6">
        <w:rPr>
          <w:rFonts w:ascii="Times New Roman" w:hAnsi="Times New Roman"/>
        </w:rPr>
        <w:t>6 «</w:t>
      </w:r>
      <w:r w:rsidR="007534F9" w:rsidRPr="00C850D6">
        <w:rPr>
          <w:rFonts w:ascii="Times New Roman" w:hAnsi="Times New Roman"/>
        </w:rPr>
        <w:t>Незабудка</w:t>
      </w:r>
      <w:r w:rsidR="007534F9" w:rsidRPr="00C850D6">
        <w:rPr>
          <w:rFonts w:ascii="Times New Roman" w:hAnsi="Times New Roman"/>
          <w:color w:val="000000" w:themeColor="text1"/>
        </w:rPr>
        <w:t xml:space="preserve">» городского округа Пущино </w:t>
      </w:r>
      <w:r w:rsidR="007534F9" w:rsidRPr="00C850D6">
        <w:rPr>
          <w:rStyle w:val="ae"/>
          <w:rFonts w:ascii="Times New Roman" w:hAnsi="Times New Roman"/>
          <w:i w:val="0"/>
          <w:iCs w:val="0"/>
          <w:color w:val="auto"/>
        </w:rPr>
        <w:t>Московской области</w:t>
      </w:r>
      <w:r w:rsidR="007534F9" w:rsidRPr="00C850D6">
        <w:rPr>
          <w:rFonts w:ascii="Times New Roman" w:hAnsi="Times New Roman"/>
        </w:rPr>
        <w:t xml:space="preserve"> является некоммерческой организацией, созданной на основании постановления Главы города Пущино </w:t>
      </w:r>
      <w:r w:rsidR="00025FC9" w:rsidRPr="00C850D6">
        <w:rPr>
          <w:rFonts w:ascii="Times New Roman" w:hAnsi="Times New Roman"/>
        </w:rPr>
        <w:t xml:space="preserve">Московской области </w:t>
      </w:r>
      <w:r w:rsidR="00B76323" w:rsidRPr="00C850D6">
        <w:rPr>
          <w:rFonts w:ascii="Times New Roman" w:hAnsi="Times New Roman"/>
        </w:rPr>
        <w:t>27.08.1998</w:t>
      </w:r>
      <w:r w:rsidR="00B76323">
        <w:rPr>
          <w:rFonts w:ascii="Times New Roman" w:hAnsi="Times New Roman"/>
        </w:rPr>
        <w:t xml:space="preserve"> </w:t>
      </w:r>
      <w:r w:rsidR="00B76323" w:rsidRPr="00C850D6">
        <w:rPr>
          <w:rFonts w:ascii="Times New Roman" w:hAnsi="Times New Roman"/>
        </w:rPr>
        <w:t>№</w:t>
      </w:r>
      <w:r w:rsidR="00025FC9" w:rsidRPr="00C850D6">
        <w:rPr>
          <w:rFonts w:ascii="Times New Roman" w:hAnsi="Times New Roman"/>
        </w:rPr>
        <w:t xml:space="preserve"> 387 «О государственной регистрации муниципального дошкольного образовательного учреждения детского сада № 6 «Незабудка».</w:t>
      </w:r>
    </w:p>
    <w:p w14:paraId="06E73C7A" w14:textId="2AF0055E" w:rsidR="00E02D44" w:rsidRPr="00C850D6" w:rsidRDefault="00E02D44" w:rsidP="00C850D6">
      <w:pPr>
        <w:pStyle w:val="ac"/>
        <w:spacing w:after="0"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C850D6">
        <w:rPr>
          <w:rFonts w:ascii="Times New Roman" w:hAnsi="Times New Roman"/>
        </w:rPr>
        <w:t>Муниципальное бюджетное дошкольное образовательное учреждение детский сад комбинированного вида № 6  «Незабудка</w:t>
      </w:r>
      <w:r w:rsidRPr="00C850D6">
        <w:rPr>
          <w:rFonts w:ascii="Times New Roman" w:hAnsi="Times New Roman"/>
          <w:color w:val="000000" w:themeColor="text1"/>
        </w:rPr>
        <w:t xml:space="preserve">» городского округа Пущино </w:t>
      </w:r>
      <w:r w:rsidRPr="00C850D6">
        <w:rPr>
          <w:rStyle w:val="ae"/>
          <w:rFonts w:ascii="Times New Roman" w:hAnsi="Times New Roman"/>
          <w:i w:val="0"/>
          <w:iCs w:val="0"/>
          <w:color w:val="auto"/>
        </w:rPr>
        <w:t>Московской области</w:t>
      </w:r>
      <w:r w:rsidRPr="00C850D6">
        <w:rPr>
          <w:rFonts w:ascii="Times New Roman" w:hAnsi="Times New Roman"/>
        </w:rPr>
        <w:t xml:space="preserve"> реорганизовано путем присоединения к нему Муниципального бюджетного дошкольного образовательного учреждения Центра развития ребёнка - детского сада №2 «Сказка» городского округа Пущино </w:t>
      </w:r>
      <w:r w:rsidRPr="00C850D6">
        <w:rPr>
          <w:rStyle w:val="ae"/>
          <w:rFonts w:ascii="Times New Roman" w:hAnsi="Times New Roman"/>
          <w:i w:val="0"/>
          <w:iCs w:val="0"/>
          <w:color w:val="auto"/>
        </w:rPr>
        <w:t>Московской области</w:t>
      </w:r>
      <w:r w:rsidR="007534F9" w:rsidRPr="00C850D6">
        <w:rPr>
          <w:rFonts w:ascii="Times New Roman" w:hAnsi="Times New Roman"/>
        </w:rPr>
        <w:t xml:space="preserve"> на основании постановления</w:t>
      </w:r>
      <w:r w:rsidR="007534F9" w:rsidRPr="00C850D6">
        <w:rPr>
          <w:rStyle w:val="ae"/>
          <w:rFonts w:ascii="Times New Roman" w:hAnsi="Times New Roman"/>
          <w:color w:val="0070C0"/>
        </w:rPr>
        <w:t xml:space="preserve"> </w:t>
      </w:r>
      <w:r w:rsidR="007534F9" w:rsidRPr="00C850D6">
        <w:rPr>
          <w:rStyle w:val="ae"/>
          <w:rFonts w:ascii="Times New Roman" w:hAnsi="Times New Roman"/>
          <w:i w:val="0"/>
          <w:iCs w:val="0"/>
          <w:color w:val="auto"/>
        </w:rPr>
        <w:t>администрации городского округа Пущино от 29.06.2021 №</w:t>
      </w:r>
      <w:r w:rsidR="00A062B4" w:rsidRPr="00C850D6">
        <w:rPr>
          <w:rStyle w:val="ae"/>
          <w:rFonts w:ascii="Times New Roman" w:hAnsi="Times New Roman"/>
          <w:i w:val="0"/>
          <w:iCs w:val="0"/>
          <w:color w:val="auto"/>
        </w:rPr>
        <w:t xml:space="preserve"> </w:t>
      </w:r>
      <w:r w:rsidR="007534F9" w:rsidRPr="00C850D6">
        <w:rPr>
          <w:rStyle w:val="ae"/>
          <w:rFonts w:ascii="Times New Roman" w:hAnsi="Times New Roman"/>
          <w:i w:val="0"/>
          <w:iCs w:val="0"/>
          <w:color w:val="auto"/>
        </w:rPr>
        <w:t>297-п «О реорганизации Муниципального бюджетного дошкольного образовательного учреждения детского сада комбинированного вида № 6 «Незабудка» городского округа Пущино Московской области в форме присоединения к нему Муниципального бюджетного дошкольного образовательного учреждения центра развития ребёнка - детского сада №2 «Сказка» городского округа Пущино Московской области»</w:t>
      </w:r>
      <w:r w:rsidR="00025FC9" w:rsidRPr="00C850D6">
        <w:rPr>
          <w:rStyle w:val="ae"/>
          <w:rFonts w:ascii="Times New Roman" w:hAnsi="Times New Roman"/>
          <w:i w:val="0"/>
          <w:iCs w:val="0"/>
          <w:color w:val="auto"/>
        </w:rPr>
        <w:t>.</w:t>
      </w:r>
    </w:p>
    <w:p w14:paraId="1FFF142B" w14:textId="130F1E50" w:rsidR="00973C41" w:rsidRPr="00C850D6" w:rsidRDefault="00973C41" w:rsidP="00C85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 xml:space="preserve">1.2. </w:t>
      </w:r>
      <w:r w:rsidR="00E02D44" w:rsidRPr="00C850D6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комбинированного вида «Незабудка» городского округа Пущино Московской области (далее – Учреждение) </w:t>
      </w:r>
      <w:r w:rsidRPr="00C850D6">
        <w:rPr>
          <w:rFonts w:ascii="Times New Roman" w:hAnsi="Times New Roman"/>
          <w:sz w:val="24"/>
          <w:szCs w:val="24"/>
        </w:rPr>
        <w:t xml:space="preserve">является правопреемником по всем обязательствам Муниципального бюджетного </w:t>
      </w:r>
      <w:r w:rsidRPr="00C850D6">
        <w:rPr>
          <w:rStyle w:val="ae"/>
          <w:rFonts w:ascii="Times New Roman" w:hAnsi="Times New Roman"/>
          <w:i w:val="0"/>
          <w:iCs w:val="0"/>
          <w:color w:val="auto"/>
          <w:sz w:val="24"/>
          <w:szCs w:val="24"/>
        </w:rPr>
        <w:t>дошкольного образовательного учреждения центра развития ребёнка - детского сада № 2 «Сказка» городского округа Пущино Московской области</w:t>
      </w:r>
      <w:r w:rsidRPr="00C850D6">
        <w:rPr>
          <w:rFonts w:ascii="Times New Roman" w:hAnsi="Times New Roman"/>
          <w:sz w:val="24"/>
          <w:szCs w:val="24"/>
        </w:rPr>
        <w:t xml:space="preserve"> в отношении всех кредиторов и должников, включая и обязательства, оспариваемые сторонами, в соответствии с передаточным актом.</w:t>
      </w:r>
    </w:p>
    <w:p w14:paraId="77435ADD" w14:textId="2967A966" w:rsidR="00E02D44" w:rsidRPr="00C850D6" w:rsidRDefault="00E02D44" w:rsidP="00C850D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1.</w:t>
      </w:r>
      <w:r w:rsidR="00973C41" w:rsidRPr="00C850D6">
        <w:rPr>
          <w:rFonts w:ascii="Times New Roman" w:hAnsi="Times New Roman"/>
          <w:sz w:val="24"/>
          <w:szCs w:val="24"/>
        </w:rPr>
        <w:t>3</w:t>
      </w:r>
      <w:r w:rsidRPr="00C850D6">
        <w:rPr>
          <w:rFonts w:ascii="Times New Roman" w:hAnsi="Times New Roman"/>
          <w:sz w:val="24"/>
          <w:szCs w:val="24"/>
        </w:rPr>
        <w:t xml:space="preserve">. Полное наименование </w:t>
      </w:r>
      <w:r w:rsidRPr="00C850D6">
        <w:rPr>
          <w:rFonts w:ascii="Times New Roman" w:hAnsi="Times New Roman"/>
          <w:color w:val="000000" w:themeColor="text1"/>
          <w:sz w:val="24"/>
          <w:szCs w:val="24"/>
        </w:rPr>
        <w:t xml:space="preserve">Учреждения: </w:t>
      </w:r>
      <w:r w:rsidRPr="00C850D6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«Незабудка» городского округа Пущино Московской области.</w:t>
      </w:r>
    </w:p>
    <w:p w14:paraId="6E01BB35" w14:textId="39A8FE8E" w:rsidR="00E02D44" w:rsidRPr="00C850D6" w:rsidRDefault="00E02D44" w:rsidP="00C850D6">
      <w:pPr>
        <w:pStyle w:val="a3"/>
        <w:ind w:firstLine="709"/>
        <w:jc w:val="both"/>
        <w:rPr>
          <w:color w:val="000000" w:themeColor="text1"/>
          <w:sz w:val="24"/>
          <w:szCs w:val="24"/>
        </w:rPr>
      </w:pPr>
      <w:r w:rsidRPr="00C850D6">
        <w:rPr>
          <w:color w:val="000000" w:themeColor="text1"/>
          <w:sz w:val="24"/>
          <w:szCs w:val="24"/>
        </w:rPr>
        <w:t>1.</w:t>
      </w:r>
      <w:r w:rsidR="00973C41" w:rsidRPr="00C850D6">
        <w:rPr>
          <w:color w:val="000000" w:themeColor="text1"/>
          <w:sz w:val="24"/>
          <w:szCs w:val="24"/>
        </w:rPr>
        <w:t>4</w:t>
      </w:r>
      <w:r w:rsidRPr="00C850D6">
        <w:rPr>
          <w:color w:val="000000" w:themeColor="text1"/>
          <w:sz w:val="24"/>
          <w:szCs w:val="24"/>
        </w:rPr>
        <w:t xml:space="preserve">.  </w:t>
      </w:r>
      <w:r w:rsidRPr="00C850D6">
        <w:rPr>
          <w:sz w:val="24"/>
          <w:szCs w:val="24"/>
        </w:rPr>
        <w:t>Сокращённое наименование учреждения: МБДОУ д/с КВ «Незабудка</w:t>
      </w:r>
      <w:r w:rsidRPr="00C850D6">
        <w:rPr>
          <w:color w:val="000000" w:themeColor="text1"/>
          <w:sz w:val="24"/>
          <w:szCs w:val="24"/>
        </w:rPr>
        <w:t xml:space="preserve">» </w:t>
      </w:r>
      <w:proofErr w:type="spellStart"/>
      <w:r w:rsidRPr="00C850D6">
        <w:rPr>
          <w:color w:val="000000" w:themeColor="text1"/>
          <w:sz w:val="24"/>
          <w:szCs w:val="24"/>
        </w:rPr>
        <w:t>г.о</w:t>
      </w:r>
      <w:proofErr w:type="spellEnd"/>
      <w:r w:rsidRPr="00C850D6">
        <w:rPr>
          <w:color w:val="000000" w:themeColor="text1"/>
          <w:sz w:val="24"/>
          <w:szCs w:val="24"/>
        </w:rPr>
        <w:t>. Пущино.</w:t>
      </w:r>
    </w:p>
    <w:p w14:paraId="5377C1E2" w14:textId="10348E14" w:rsidR="00E02D44" w:rsidRPr="00C850D6" w:rsidRDefault="00E02D44" w:rsidP="00C850D6">
      <w:pPr>
        <w:pStyle w:val="a3"/>
        <w:ind w:firstLine="709"/>
        <w:jc w:val="both"/>
        <w:rPr>
          <w:sz w:val="24"/>
          <w:szCs w:val="24"/>
        </w:rPr>
      </w:pPr>
      <w:r w:rsidRPr="00C850D6">
        <w:rPr>
          <w:sz w:val="24"/>
          <w:szCs w:val="24"/>
        </w:rPr>
        <w:t>1.</w:t>
      </w:r>
      <w:r w:rsidR="00973C41" w:rsidRPr="00C850D6">
        <w:rPr>
          <w:sz w:val="24"/>
          <w:szCs w:val="24"/>
        </w:rPr>
        <w:t>5</w:t>
      </w:r>
      <w:r w:rsidRPr="00C850D6">
        <w:rPr>
          <w:sz w:val="24"/>
          <w:szCs w:val="24"/>
        </w:rPr>
        <w:t xml:space="preserve">. Место нахождения Учреждения (юридический и фактический адрес): 142290, Российская Федерация, Московская область, город Пущино, </w:t>
      </w:r>
      <w:proofErr w:type="spellStart"/>
      <w:r w:rsidRPr="00C850D6">
        <w:rPr>
          <w:sz w:val="24"/>
          <w:szCs w:val="24"/>
        </w:rPr>
        <w:t>мкр</w:t>
      </w:r>
      <w:proofErr w:type="spellEnd"/>
      <w:r w:rsidRPr="00C850D6">
        <w:rPr>
          <w:sz w:val="24"/>
          <w:szCs w:val="24"/>
        </w:rPr>
        <w:t>. «Г», д. 10а.</w:t>
      </w:r>
    </w:p>
    <w:p w14:paraId="5FBF4637" w14:textId="77777777" w:rsidR="00E02D44" w:rsidRPr="00C850D6" w:rsidRDefault="00E02D44" w:rsidP="00C850D6">
      <w:pPr>
        <w:pStyle w:val="11"/>
        <w:shd w:val="clear" w:color="auto" w:fill="auto"/>
        <w:spacing w:after="0" w:line="240" w:lineRule="auto"/>
        <w:ind w:right="20" w:firstLine="709"/>
        <w:jc w:val="both"/>
        <w:rPr>
          <w:rStyle w:val="0pt"/>
          <w:color w:val="000000" w:themeColor="text1"/>
          <w:sz w:val="24"/>
          <w:szCs w:val="24"/>
        </w:rPr>
      </w:pPr>
      <w:r w:rsidRPr="00C850D6">
        <w:rPr>
          <w:color w:val="000000" w:themeColor="text1"/>
          <w:sz w:val="24"/>
          <w:szCs w:val="24"/>
        </w:rPr>
        <w:t>Фактические места осуществления образовательной деятельности:</w:t>
      </w:r>
    </w:p>
    <w:p w14:paraId="47F59D0C" w14:textId="77777777" w:rsidR="00E02D44" w:rsidRPr="00C850D6" w:rsidRDefault="00E02D44" w:rsidP="00C850D6">
      <w:pPr>
        <w:pStyle w:val="11"/>
        <w:numPr>
          <w:ilvl w:val="0"/>
          <w:numId w:val="20"/>
        </w:numPr>
        <w:shd w:val="clear" w:color="auto" w:fill="auto"/>
        <w:spacing w:after="0" w:line="240" w:lineRule="auto"/>
        <w:ind w:left="0" w:right="20" w:firstLine="709"/>
        <w:jc w:val="both"/>
        <w:rPr>
          <w:rStyle w:val="0pt"/>
          <w:color w:val="000000" w:themeColor="text1"/>
          <w:sz w:val="24"/>
          <w:szCs w:val="24"/>
        </w:rPr>
      </w:pPr>
      <w:r w:rsidRPr="00C850D6">
        <w:rPr>
          <w:rStyle w:val="0pt"/>
          <w:color w:val="000000" w:themeColor="text1"/>
          <w:sz w:val="24"/>
          <w:szCs w:val="24"/>
        </w:rPr>
        <w:t xml:space="preserve">142290, Российская Федерация, Московская область, город Пущино, </w:t>
      </w:r>
      <w:proofErr w:type="spellStart"/>
      <w:r w:rsidRPr="00C850D6">
        <w:rPr>
          <w:sz w:val="24"/>
          <w:szCs w:val="24"/>
        </w:rPr>
        <w:t>мкр</w:t>
      </w:r>
      <w:proofErr w:type="spellEnd"/>
      <w:r w:rsidRPr="00C850D6">
        <w:rPr>
          <w:sz w:val="24"/>
          <w:szCs w:val="24"/>
        </w:rPr>
        <w:t xml:space="preserve">. </w:t>
      </w:r>
      <w:r w:rsidRPr="00C850D6">
        <w:rPr>
          <w:rStyle w:val="0pt"/>
          <w:color w:val="000000" w:themeColor="text1"/>
          <w:sz w:val="24"/>
          <w:szCs w:val="24"/>
        </w:rPr>
        <w:t>«Г», д. 10а;</w:t>
      </w:r>
    </w:p>
    <w:p w14:paraId="3496B2DF" w14:textId="1F7F262F" w:rsidR="00E02D44" w:rsidRPr="00C850D6" w:rsidRDefault="00E02D44" w:rsidP="00C850D6">
      <w:pPr>
        <w:pStyle w:val="11"/>
        <w:numPr>
          <w:ilvl w:val="0"/>
          <w:numId w:val="20"/>
        </w:numPr>
        <w:shd w:val="clear" w:color="auto" w:fill="auto"/>
        <w:spacing w:after="0" w:line="240" w:lineRule="auto"/>
        <w:ind w:left="0" w:right="20" w:firstLine="709"/>
        <w:jc w:val="both"/>
        <w:rPr>
          <w:color w:val="000000" w:themeColor="text1"/>
          <w:sz w:val="24"/>
          <w:szCs w:val="24"/>
        </w:rPr>
      </w:pPr>
      <w:r w:rsidRPr="00C850D6">
        <w:rPr>
          <w:color w:val="000000" w:themeColor="text1"/>
          <w:sz w:val="24"/>
          <w:szCs w:val="24"/>
        </w:rPr>
        <w:t>142290, Российская</w:t>
      </w:r>
      <w:r w:rsidRPr="00C850D6">
        <w:rPr>
          <w:rStyle w:val="0pt"/>
          <w:color w:val="000000" w:themeColor="text1"/>
          <w:sz w:val="24"/>
          <w:szCs w:val="24"/>
        </w:rPr>
        <w:t xml:space="preserve"> Федерация,</w:t>
      </w:r>
      <w:r w:rsidRPr="00C850D6">
        <w:rPr>
          <w:color w:val="000000" w:themeColor="text1"/>
          <w:sz w:val="24"/>
          <w:szCs w:val="24"/>
        </w:rPr>
        <w:t xml:space="preserve"> Московская область, город Пущино, </w:t>
      </w:r>
      <w:proofErr w:type="spellStart"/>
      <w:r w:rsidRPr="00C850D6">
        <w:rPr>
          <w:sz w:val="24"/>
          <w:szCs w:val="24"/>
        </w:rPr>
        <w:t>мкр</w:t>
      </w:r>
      <w:proofErr w:type="spellEnd"/>
      <w:r w:rsidRPr="00C850D6">
        <w:rPr>
          <w:sz w:val="24"/>
          <w:szCs w:val="24"/>
        </w:rPr>
        <w:t xml:space="preserve">. </w:t>
      </w:r>
      <w:r w:rsidRPr="00C850D6">
        <w:rPr>
          <w:color w:val="000000" w:themeColor="text1"/>
          <w:sz w:val="24"/>
          <w:szCs w:val="24"/>
        </w:rPr>
        <w:t>«АБ», д. 22а.</w:t>
      </w:r>
    </w:p>
    <w:p w14:paraId="1458E2DD" w14:textId="19328271" w:rsidR="00E02D44" w:rsidRPr="00C850D6" w:rsidRDefault="00E02D44" w:rsidP="00C850D6">
      <w:pPr>
        <w:pStyle w:val="a3"/>
        <w:ind w:firstLine="709"/>
        <w:jc w:val="both"/>
        <w:rPr>
          <w:sz w:val="24"/>
          <w:szCs w:val="24"/>
        </w:rPr>
      </w:pPr>
      <w:r w:rsidRPr="00C850D6">
        <w:rPr>
          <w:color w:val="000000" w:themeColor="text1"/>
          <w:sz w:val="24"/>
          <w:szCs w:val="24"/>
        </w:rPr>
        <w:t>1.</w:t>
      </w:r>
      <w:r w:rsidR="00973C41" w:rsidRPr="00C850D6">
        <w:rPr>
          <w:color w:val="000000" w:themeColor="text1"/>
          <w:sz w:val="24"/>
          <w:szCs w:val="24"/>
        </w:rPr>
        <w:t>6</w:t>
      </w:r>
      <w:r w:rsidRPr="00C850D6">
        <w:rPr>
          <w:color w:val="000000" w:themeColor="text1"/>
          <w:sz w:val="24"/>
          <w:szCs w:val="24"/>
        </w:rPr>
        <w:t xml:space="preserve">.  Тип </w:t>
      </w:r>
      <w:r w:rsidRPr="00C850D6">
        <w:rPr>
          <w:sz w:val="24"/>
          <w:szCs w:val="24"/>
        </w:rPr>
        <w:t>Учреждения: дошкольное образовательное учреждение.</w:t>
      </w:r>
    </w:p>
    <w:p w14:paraId="3104078F" w14:textId="6A87A4BD" w:rsidR="00E02D44" w:rsidRPr="00C850D6" w:rsidRDefault="00E02D44" w:rsidP="00C850D6">
      <w:pPr>
        <w:pStyle w:val="a3"/>
        <w:ind w:firstLine="709"/>
        <w:jc w:val="both"/>
        <w:rPr>
          <w:sz w:val="24"/>
          <w:szCs w:val="24"/>
        </w:rPr>
      </w:pPr>
      <w:r w:rsidRPr="00C850D6">
        <w:rPr>
          <w:sz w:val="24"/>
          <w:szCs w:val="24"/>
        </w:rPr>
        <w:t>1.</w:t>
      </w:r>
      <w:r w:rsidR="00973C41" w:rsidRPr="00C850D6">
        <w:rPr>
          <w:sz w:val="24"/>
          <w:szCs w:val="24"/>
        </w:rPr>
        <w:t>7</w:t>
      </w:r>
      <w:r w:rsidRPr="00C850D6">
        <w:rPr>
          <w:sz w:val="24"/>
          <w:szCs w:val="24"/>
        </w:rPr>
        <w:t>. Организационно-правовая форма Учреждения: бюджетное учреждение.</w:t>
      </w:r>
    </w:p>
    <w:p w14:paraId="3AFC55DA" w14:textId="77777777" w:rsidR="00973C41" w:rsidRPr="00C850D6" w:rsidRDefault="00E02D44" w:rsidP="00C850D6">
      <w:pPr>
        <w:pStyle w:val="1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850D6">
        <w:rPr>
          <w:sz w:val="24"/>
          <w:szCs w:val="24"/>
        </w:rPr>
        <w:t>1.</w:t>
      </w:r>
      <w:r w:rsidR="00973C41" w:rsidRPr="00C850D6">
        <w:rPr>
          <w:sz w:val="24"/>
          <w:szCs w:val="24"/>
        </w:rPr>
        <w:t>8.</w:t>
      </w:r>
      <w:r w:rsidRPr="00C850D6">
        <w:rPr>
          <w:sz w:val="24"/>
          <w:szCs w:val="24"/>
        </w:rPr>
        <w:t xml:space="preserve"> </w:t>
      </w:r>
      <w:r w:rsidR="00973C41" w:rsidRPr="00C850D6">
        <w:rPr>
          <w:sz w:val="24"/>
          <w:szCs w:val="24"/>
        </w:rPr>
        <w:t xml:space="preserve">Учредителем Учреждения и собственником его имущества, в том числе земельного участка, необходимого для выполнения Учреждением своих уставных задач, является муниципальное образование «городской округ Пущино Московской области» (далее – Учредитель). </w:t>
      </w:r>
    </w:p>
    <w:p w14:paraId="7D766907" w14:textId="77777777" w:rsidR="00973C41" w:rsidRPr="00C850D6" w:rsidRDefault="00973C41" w:rsidP="00C850D6">
      <w:pPr>
        <w:pStyle w:val="11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  <w:r w:rsidRPr="00C850D6">
        <w:rPr>
          <w:sz w:val="24"/>
          <w:szCs w:val="24"/>
        </w:rPr>
        <w:t>Функции и полномочия Учредителя осуществляет администрация городского округа Пущино.</w:t>
      </w:r>
    </w:p>
    <w:p w14:paraId="4A602AC4" w14:textId="3A06DF78" w:rsidR="00E02D44" w:rsidRPr="00C850D6" w:rsidRDefault="00E02D44" w:rsidP="00C850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1.</w:t>
      </w:r>
      <w:r w:rsidR="007B0D0A">
        <w:rPr>
          <w:rFonts w:ascii="Times New Roman" w:hAnsi="Times New Roman"/>
          <w:sz w:val="24"/>
          <w:szCs w:val="24"/>
        </w:rPr>
        <w:t>9</w:t>
      </w:r>
      <w:r w:rsidRPr="00C850D6">
        <w:rPr>
          <w:rFonts w:ascii="Times New Roman" w:hAnsi="Times New Roman"/>
          <w:sz w:val="24"/>
          <w:szCs w:val="24"/>
        </w:rPr>
        <w:t xml:space="preserve">. В своей деятельности Учреждение руководствуется Федеральным </w:t>
      </w:r>
      <w:r w:rsidR="00E568FF">
        <w:rPr>
          <w:rFonts w:ascii="Times New Roman" w:hAnsi="Times New Roman"/>
          <w:sz w:val="24"/>
          <w:szCs w:val="24"/>
        </w:rPr>
        <w:t>з</w:t>
      </w:r>
      <w:r w:rsidRPr="00C850D6">
        <w:rPr>
          <w:rFonts w:ascii="Times New Roman" w:hAnsi="Times New Roman"/>
          <w:sz w:val="24"/>
          <w:szCs w:val="24"/>
        </w:rPr>
        <w:t xml:space="preserve">аконом </w:t>
      </w:r>
      <w:r w:rsidR="00BA4542" w:rsidRPr="00C850D6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C850D6">
        <w:rPr>
          <w:rFonts w:ascii="Times New Roman" w:hAnsi="Times New Roman"/>
          <w:sz w:val="24"/>
          <w:szCs w:val="24"/>
        </w:rPr>
        <w:t xml:space="preserve">от </w:t>
      </w:r>
      <w:r w:rsidR="003A7907" w:rsidRPr="00C850D6">
        <w:rPr>
          <w:rFonts w:ascii="Times New Roman" w:hAnsi="Times New Roman"/>
          <w:sz w:val="24"/>
          <w:szCs w:val="24"/>
        </w:rPr>
        <w:t>29.12.</w:t>
      </w:r>
      <w:r w:rsidRPr="00C850D6">
        <w:rPr>
          <w:rFonts w:ascii="Times New Roman" w:hAnsi="Times New Roman"/>
          <w:sz w:val="24"/>
          <w:szCs w:val="24"/>
        </w:rPr>
        <w:t xml:space="preserve">2012  № 273-ФЗ «Об образовании в Российской Федерации»,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31.07.2020 № 373 «Об утверждении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Порядка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организации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и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осуществления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образовательной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деятельности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по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основным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lastRenderedPageBreak/>
        <w:t>общеобразовательным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программам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–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образовательным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программам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дошкольного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 </w:t>
      </w:r>
      <w:r w:rsidRPr="00C850D6">
        <w:rPr>
          <w:rStyle w:val="extendedtext-full"/>
          <w:rFonts w:ascii="Times New Roman" w:hAnsi="Times New Roman"/>
          <w:bCs/>
          <w:sz w:val="24"/>
          <w:szCs w:val="24"/>
        </w:rPr>
        <w:t>образования</w:t>
      </w:r>
      <w:r w:rsidRPr="00C850D6">
        <w:rPr>
          <w:rStyle w:val="extendedtext-full"/>
          <w:rFonts w:ascii="Times New Roman" w:hAnsi="Times New Roman"/>
          <w:sz w:val="24"/>
          <w:szCs w:val="24"/>
        </w:rPr>
        <w:t xml:space="preserve">», </w:t>
      </w:r>
      <w:r w:rsidR="00BA454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C850D6">
        <w:rPr>
          <w:rFonts w:ascii="Times New Roman" w:hAnsi="Times New Roman"/>
          <w:color w:val="000000" w:themeColor="text1"/>
          <w:sz w:val="24"/>
          <w:szCs w:val="24"/>
        </w:rPr>
        <w:t xml:space="preserve">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молодежи», </w:t>
      </w:r>
      <w:r w:rsidRPr="00C850D6">
        <w:rPr>
          <w:rStyle w:val="layout"/>
          <w:rFonts w:ascii="Times New Roman" w:hAnsi="Times New Roman"/>
          <w:color w:val="000000" w:themeColor="text1"/>
          <w:sz w:val="24"/>
          <w:szCs w:val="24"/>
        </w:rPr>
        <w:t>постановлением Главного государственного санитарного врача РФ от 28.01.2021 № 2</w:t>
      </w:r>
      <w:r w:rsidRPr="00C850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7" w:tgtFrame="_blank" w:history="1">
        <w:r w:rsidRPr="00C850D6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</w:r>
      </w:hyperlink>
      <w:r w:rsidRPr="00C850D6">
        <w:rPr>
          <w:rStyle w:val="layout"/>
          <w:rFonts w:ascii="Times New Roman" w:hAnsi="Times New Roman"/>
          <w:sz w:val="24"/>
          <w:szCs w:val="24"/>
        </w:rPr>
        <w:t>,</w:t>
      </w:r>
      <w:r w:rsidRPr="00C850D6">
        <w:rPr>
          <w:rFonts w:ascii="Times New Roman" w:hAnsi="Times New Roman"/>
          <w:sz w:val="24"/>
          <w:szCs w:val="24"/>
        </w:rPr>
        <w:t xml:space="preserve"> нормативными правовыми актами Московской области, </w:t>
      </w:r>
      <w:r w:rsidR="00A82BE5" w:rsidRPr="00C850D6">
        <w:rPr>
          <w:rFonts w:ascii="Times New Roman" w:hAnsi="Times New Roman"/>
          <w:sz w:val="24"/>
          <w:szCs w:val="24"/>
        </w:rPr>
        <w:t xml:space="preserve">Уставом городского округа Пущино Московской области, </w:t>
      </w:r>
      <w:r w:rsidRPr="00C850D6">
        <w:rPr>
          <w:rFonts w:ascii="Times New Roman" w:hAnsi="Times New Roman"/>
          <w:sz w:val="24"/>
          <w:szCs w:val="24"/>
        </w:rPr>
        <w:t>нормативными правовыми актами городского округа Пущино, а также настоящим Уставом и локальными актами Учреждения, в том числе  договором между Учреждением и родителями (законными представителями).</w:t>
      </w:r>
    </w:p>
    <w:p w14:paraId="66556B74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084191" w14:textId="2A7EA20A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4768C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7364C3" w:rsidRPr="0094768C">
        <w:rPr>
          <w:rFonts w:ascii="Times New Roman" w:hAnsi="Times New Roman"/>
          <w:b/>
          <w:bCs/>
          <w:sz w:val="24"/>
          <w:szCs w:val="24"/>
        </w:rPr>
        <w:t>Цели и</w:t>
      </w:r>
      <w:r w:rsidR="00D62FEA" w:rsidRPr="0094768C">
        <w:rPr>
          <w:rFonts w:ascii="Times New Roman" w:hAnsi="Times New Roman"/>
          <w:b/>
          <w:bCs/>
          <w:sz w:val="24"/>
          <w:szCs w:val="24"/>
        </w:rPr>
        <w:t xml:space="preserve"> предмет деятельности учреждения.</w:t>
      </w:r>
    </w:p>
    <w:p w14:paraId="35C83E41" w14:textId="5B3F4A40" w:rsidR="00E02D44" w:rsidRPr="00CA432A" w:rsidRDefault="00D62FEA" w:rsidP="00E02D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4768C">
        <w:rPr>
          <w:rFonts w:ascii="Times New Roman" w:hAnsi="Times New Roman"/>
          <w:b/>
          <w:bCs/>
          <w:sz w:val="24"/>
          <w:szCs w:val="24"/>
        </w:rPr>
        <w:t>типы и виды реализуемых образовательных программ</w:t>
      </w:r>
    </w:p>
    <w:p w14:paraId="5E0910B7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D312CD" w14:textId="77777777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color w:val="4F81BD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2.1. Дошкольное образование является первым уровнем общего образования в Российской Федерации.</w:t>
      </w:r>
    </w:p>
    <w:p w14:paraId="7F35385A" w14:textId="77777777" w:rsidR="00BD3428" w:rsidRPr="00BD3428" w:rsidRDefault="00E02D44" w:rsidP="00BD3428">
      <w:pPr>
        <w:pStyle w:val="Default"/>
        <w:ind w:firstLine="709"/>
        <w:jc w:val="both"/>
        <w:rPr>
          <w:color w:val="auto"/>
          <w:highlight w:val="yellow"/>
        </w:rPr>
      </w:pPr>
      <w:r w:rsidRPr="00BD3428">
        <w:t xml:space="preserve">2.2. </w:t>
      </w:r>
      <w:r w:rsidR="00BD3428" w:rsidRPr="00BD3428">
        <w:rPr>
          <w:color w:val="auto"/>
        </w:rPr>
        <w:t xml:space="preserve">Учреждение осуществляет свою деятельность в соответствии с предметом и целями деятельности, определенными в соответствии с действующим законодательством и настоящим Уставом. </w:t>
      </w:r>
    </w:p>
    <w:p w14:paraId="7B6C614A" w14:textId="37BFE130" w:rsidR="003E5E24" w:rsidRPr="00BD3428" w:rsidRDefault="00E02D44" w:rsidP="00BD34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3428">
        <w:rPr>
          <w:rFonts w:ascii="Times New Roman" w:hAnsi="Times New Roman"/>
          <w:sz w:val="24"/>
          <w:szCs w:val="24"/>
        </w:rPr>
        <w:t>2.3.</w:t>
      </w:r>
      <w:r w:rsidR="00B85E23" w:rsidRPr="00BD3428">
        <w:rPr>
          <w:rFonts w:ascii="Times New Roman" w:hAnsi="Times New Roman"/>
          <w:sz w:val="24"/>
          <w:szCs w:val="24"/>
        </w:rPr>
        <w:t xml:space="preserve"> </w:t>
      </w:r>
      <w:r w:rsidR="003E5E24" w:rsidRPr="00BD3428">
        <w:rPr>
          <w:rFonts w:ascii="Times New Roman" w:hAnsi="Times New Roman"/>
          <w:sz w:val="24"/>
          <w:szCs w:val="24"/>
        </w:rPr>
        <w:t xml:space="preserve">Основными целями деятельности </w:t>
      </w:r>
      <w:r w:rsidR="00025FC9" w:rsidRPr="00BD3428">
        <w:rPr>
          <w:rFonts w:ascii="Times New Roman" w:hAnsi="Times New Roman"/>
          <w:sz w:val="24"/>
          <w:szCs w:val="24"/>
        </w:rPr>
        <w:t>У</w:t>
      </w:r>
      <w:r w:rsidR="003E5E24" w:rsidRPr="00BD3428">
        <w:rPr>
          <w:rFonts w:ascii="Times New Roman" w:hAnsi="Times New Roman"/>
          <w:sz w:val="24"/>
          <w:szCs w:val="24"/>
        </w:rPr>
        <w:t>чреждения являются:</w:t>
      </w:r>
    </w:p>
    <w:p w14:paraId="07DD4F98" w14:textId="16D95996" w:rsidR="003E5E24" w:rsidRPr="00073B8B" w:rsidRDefault="003E5E24" w:rsidP="003E5E24">
      <w:pPr>
        <w:pStyle w:val="Default"/>
        <w:ind w:firstLine="709"/>
        <w:jc w:val="both"/>
        <w:rPr>
          <w:color w:val="auto"/>
        </w:rPr>
      </w:pPr>
      <w:r w:rsidRPr="00BD3428">
        <w:rPr>
          <w:color w:val="auto"/>
        </w:rPr>
        <w:t xml:space="preserve">- </w:t>
      </w:r>
      <w:r w:rsidR="00BD3428" w:rsidRPr="00BD3428">
        <w:rPr>
          <w:color w:val="auto"/>
        </w:rPr>
        <w:t>получение общедоступного и бесплатного образования</w:t>
      </w:r>
      <w:r w:rsidR="00BD3428">
        <w:rPr>
          <w:color w:val="auto"/>
        </w:rPr>
        <w:t xml:space="preserve"> в соответствии с федеральным государственным образовательным стандартом дошкольного образования</w:t>
      </w:r>
      <w:r w:rsidRPr="00073B8B">
        <w:rPr>
          <w:color w:val="auto"/>
        </w:rPr>
        <w:t xml:space="preserve">; </w:t>
      </w:r>
    </w:p>
    <w:p w14:paraId="5043297F" w14:textId="77777777" w:rsidR="003E5E24" w:rsidRPr="00073B8B" w:rsidRDefault="003E5E24" w:rsidP="003E5E24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>– осуществление присмотра и ухода за детьми</w:t>
      </w:r>
      <w:r>
        <w:rPr>
          <w:color w:val="auto"/>
        </w:rPr>
        <w:t>.</w:t>
      </w:r>
    </w:p>
    <w:p w14:paraId="514C2C65" w14:textId="34B7CBB2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14:paraId="725001AB" w14:textId="141FF749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2.4. Дошкольное образование  в Учреждении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 коррекция недостатков в физическом и/или психическом развитии детей; создание современной развивающей и предметно – нравственной среды, комфортной как для детей с ОВЗ, так и для нормально развивающихся детей, их родителей (законных представителей) и педагогического коллектива</w:t>
      </w:r>
      <w:r w:rsidR="00206A19">
        <w:rPr>
          <w:rFonts w:ascii="Times New Roman" w:hAnsi="Times New Roman"/>
          <w:sz w:val="24"/>
          <w:szCs w:val="24"/>
        </w:rPr>
        <w:t>.</w:t>
      </w:r>
    </w:p>
    <w:p w14:paraId="025CFB4E" w14:textId="77777777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768C">
        <w:rPr>
          <w:rFonts w:ascii="Times New Roman" w:hAnsi="Times New Roman"/>
          <w:color w:val="000000" w:themeColor="text1"/>
          <w:sz w:val="24"/>
          <w:szCs w:val="24"/>
        </w:rPr>
        <w:t xml:space="preserve">2.5. Предметом деятельности Учреждения является: </w:t>
      </w:r>
    </w:p>
    <w:p w14:paraId="44218E51" w14:textId="7EDDE3B6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768C">
        <w:rPr>
          <w:rFonts w:ascii="Times New Roman" w:hAnsi="Times New Roman"/>
          <w:sz w:val="24"/>
          <w:szCs w:val="24"/>
        </w:rPr>
        <w:t>1) обучение, воспита</w:t>
      </w:r>
      <w:r>
        <w:rPr>
          <w:rFonts w:ascii="Times New Roman" w:hAnsi="Times New Roman"/>
          <w:sz w:val="24"/>
          <w:szCs w:val="24"/>
        </w:rPr>
        <w:t xml:space="preserve">ние и развитие воспитанников от </w:t>
      </w:r>
      <w:r w:rsidRPr="0094768C">
        <w:rPr>
          <w:rFonts w:ascii="Times New Roman" w:hAnsi="Times New Roman"/>
          <w:sz w:val="24"/>
          <w:szCs w:val="24"/>
          <w:shd w:val="clear" w:color="auto" w:fill="FFFFFF"/>
        </w:rPr>
        <w:t xml:space="preserve">двух месяцев </w:t>
      </w:r>
      <w:r w:rsidRPr="0094768C">
        <w:rPr>
          <w:rFonts w:ascii="Times New Roman" w:hAnsi="Times New Roman"/>
          <w:sz w:val="24"/>
          <w:szCs w:val="24"/>
        </w:rPr>
        <w:t>(при наличии определенных условий)</w:t>
      </w:r>
      <w:r w:rsidRPr="0094768C">
        <w:rPr>
          <w:rFonts w:ascii="Times New Roman" w:hAnsi="Times New Roman"/>
          <w:sz w:val="24"/>
          <w:szCs w:val="24"/>
          <w:shd w:val="clear" w:color="auto" w:fill="FFFFFF"/>
        </w:rPr>
        <w:t xml:space="preserve"> до прекращения образовательных отношений</w:t>
      </w:r>
      <w:r w:rsidR="00BD342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65D8EFF" w14:textId="77777777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 xml:space="preserve">2) выявление и развитие способностей каждого воспитанника; </w:t>
      </w:r>
    </w:p>
    <w:p w14:paraId="5E43A7BF" w14:textId="77777777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 xml:space="preserve">3) консультирование родителей (законных представителей) по вопросам общей и возрастной, специальной педагогики, психологии, психологии семьи и воспитания; </w:t>
      </w:r>
    </w:p>
    <w:p w14:paraId="648745CB" w14:textId="77777777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 xml:space="preserve">4) присмотр, уход и оздоровление воспитанников. </w:t>
      </w:r>
    </w:p>
    <w:p w14:paraId="348D5CCE" w14:textId="77777777" w:rsidR="00E02D44" w:rsidRPr="0094768C" w:rsidRDefault="00E02D44" w:rsidP="00E02D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2.6. Учреждение обязано осуществлять свою деятельность в соответствии с законодательством об образовании, в том числе:</w:t>
      </w:r>
    </w:p>
    <w:p w14:paraId="2E2E1F6E" w14:textId="77777777" w:rsidR="00E02D44" w:rsidRPr="0094768C" w:rsidRDefault="00E02D44" w:rsidP="0092005D">
      <w:pPr>
        <w:numPr>
          <w:ilvl w:val="0"/>
          <w:numId w:val="26"/>
        </w:numPr>
        <w:shd w:val="clear" w:color="auto" w:fill="FFFFFF"/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3A789B93" w14:textId="77777777" w:rsidR="00E02D44" w:rsidRPr="0094768C" w:rsidRDefault="00E02D44" w:rsidP="0092005D">
      <w:pPr>
        <w:numPr>
          <w:ilvl w:val="0"/>
          <w:numId w:val="26"/>
        </w:numPr>
        <w:shd w:val="clear" w:color="auto" w:fill="FFFFFF"/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создавать безопасные условия обучения, воспитания, присмотра и ухода воспитанников, их содержания в соответствии с установленными нормами, обеспечивающими жизнь и здоровье воспитанников, работников образовательной организации;</w:t>
      </w:r>
    </w:p>
    <w:p w14:paraId="2B2F5B09" w14:textId="77777777" w:rsidR="00A24DCB" w:rsidRDefault="00E02D44" w:rsidP="0092005D">
      <w:pPr>
        <w:numPr>
          <w:ilvl w:val="0"/>
          <w:numId w:val="26"/>
        </w:numPr>
        <w:shd w:val="clear" w:color="auto" w:fill="FFFFFF"/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соблюдать права и свободы обучающихся, родителей (законных представителей) несовершеннолетних обучающихся, работников Учреждения</w:t>
      </w:r>
      <w:r w:rsidR="00A24DCB">
        <w:rPr>
          <w:rFonts w:ascii="Times New Roman" w:hAnsi="Times New Roman"/>
          <w:sz w:val="24"/>
          <w:szCs w:val="24"/>
        </w:rPr>
        <w:t>;</w:t>
      </w:r>
    </w:p>
    <w:p w14:paraId="3FF51D5C" w14:textId="1962E894" w:rsidR="00E02D44" w:rsidRPr="0094768C" w:rsidRDefault="00A24DCB" w:rsidP="0092005D">
      <w:pPr>
        <w:numPr>
          <w:ilvl w:val="0"/>
          <w:numId w:val="26"/>
        </w:numPr>
        <w:shd w:val="clear" w:color="auto" w:fill="FFFFFF"/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а также за жизнь и здоровье воспитанников, работников Учреждения</w:t>
      </w:r>
      <w:r w:rsidR="00E02D44" w:rsidRPr="0094768C">
        <w:rPr>
          <w:rFonts w:ascii="Times New Roman" w:hAnsi="Times New Roman"/>
          <w:sz w:val="24"/>
          <w:szCs w:val="24"/>
        </w:rPr>
        <w:t>.</w:t>
      </w:r>
    </w:p>
    <w:p w14:paraId="38E6F71B" w14:textId="50AB8F3D" w:rsidR="00E02D44" w:rsidRPr="0094768C" w:rsidRDefault="00E02D44" w:rsidP="00920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 xml:space="preserve">2.7. Учреждение формирует открытые и общедоступные информационные ресурсы, содержащие информацию о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Учреждения в сети </w:t>
      </w:r>
      <w:r w:rsidR="00B76323">
        <w:rPr>
          <w:rFonts w:ascii="Times New Roman" w:hAnsi="Times New Roman"/>
          <w:sz w:val="24"/>
          <w:szCs w:val="24"/>
        </w:rPr>
        <w:t>«</w:t>
      </w:r>
      <w:r w:rsidRPr="0094768C">
        <w:rPr>
          <w:rFonts w:ascii="Times New Roman" w:hAnsi="Times New Roman"/>
          <w:sz w:val="24"/>
          <w:szCs w:val="24"/>
        </w:rPr>
        <w:t>Интернет</w:t>
      </w:r>
      <w:r w:rsidR="00B76323">
        <w:rPr>
          <w:rFonts w:ascii="Times New Roman" w:hAnsi="Times New Roman"/>
          <w:sz w:val="24"/>
          <w:szCs w:val="24"/>
        </w:rPr>
        <w:t>»</w:t>
      </w:r>
      <w:r w:rsidRPr="0094768C">
        <w:rPr>
          <w:rFonts w:ascii="Times New Roman" w:hAnsi="Times New Roman"/>
          <w:sz w:val="24"/>
          <w:szCs w:val="24"/>
        </w:rPr>
        <w:t>.</w:t>
      </w:r>
    </w:p>
    <w:p w14:paraId="0FA2A9B8" w14:textId="6E363AF1" w:rsidR="00E02D44" w:rsidRPr="0094768C" w:rsidRDefault="00E02D44" w:rsidP="00920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Учреждение обеспечивает открытость и доступность</w:t>
      </w:r>
      <w:r w:rsidR="00C850D6">
        <w:rPr>
          <w:rFonts w:ascii="Times New Roman" w:hAnsi="Times New Roman"/>
          <w:sz w:val="24"/>
          <w:szCs w:val="24"/>
        </w:rPr>
        <w:t xml:space="preserve"> в соответствии со статьей 29 </w:t>
      </w:r>
      <w:r w:rsidR="00E568FF" w:rsidRPr="00C850D6">
        <w:rPr>
          <w:rFonts w:ascii="Times New Roman" w:hAnsi="Times New Roman"/>
          <w:sz w:val="24"/>
          <w:szCs w:val="24"/>
        </w:rPr>
        <w:t>Федеральн</w:t>
      </w:r>
      <w:r w:rsidR="00E568FF">
        <w:rPr>
          <w:rFonts w:ascii="Times New Roman" w:hAnsi="Times New Roman"/>
          <w:sz w:val="24"/>
          <w:szCs w:val="24"/>
        </w:rPr>
        <w:t>ого</w:t>
      </w:r>
      <w:r w:rsidR="00E568FF" w:rsidRPr="00C850D6">
        <w:rPr>
          <w:rFonts w:ascii="Times New Roman" w:hAnsi="Times New Roman"/>
          <w:sz w:val="24"/>
          <w:szCs w:val="24"/>
        </w:rPr>
        <w:t xml:space="preserve"> </w:t>
      </w:r>
      <w:r w:rsidR="00E568FF">
        <w:rPr>
          <w:rFonts w:ascii="Times New Roman" w:hAnsi="Times New Roman"/>
          <w:sz w:val="24"/>
          <w:szCs w:val="24"/>
        </w:rPr>
        <w:t>з</w:t>
      </w:r>
      <w:r w:rsidR="00E568FF" w:rsidRPr="00C850D6">
        <w:rPr>
          <w:rFonts w:ascii="Times New Roman" w:hAnsi="Times New Roman"/>
          <w:sz w:val="24"/>
          <w:szCs w:val="24"/>
        </w:rPr>
        <w:t>акон</w:t>
      </w:r>
      <w:r w:rsidR="00E568FF">
        <w:rPr>
          <w:rFonts w:ascii="Times New Roman" w:hAnsi="Times New Roman"/>
          <w:sz w:val="24"/>
          <w:szCs w:val="24"/>
        </w:rPr>
        <w:t>а</w:t>
      </w:r>
      <w:r w:rsidR="00E568FF" w:rsidRPr="00C850D6">
        <w:rPr>
          <w:rFonts w:ascii="Times New Roman" w:hAnsi="Times New Roman"/>
          <w:sz w:val="24"/>
          <w:szCs w:val="24"/>
        </w:rPr>
        <w:t xml:space="preserve"> </w:t>
      </w:r>
      <w:r w:rsidR="0092005D" w:rsidRPr="00C850D6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E568FF" w:rsidRPr="00C850D6">
        <w:rPr>
          <w:rFonts w:ascii="Times New Roman" w:hAnsi="Times New Roman"/>
          <w:sz w:val="24"/>
          <w:szCs w:val="24"/>
        </w:rPr>
        <w:t xml:space="preserve">от </w:t>
      </w:r>
      <w:r w:rsidR="0092005D" w:rsidRPr="00C850D6">
        <w:rPr>
          <w:rFonts w:ascii="Times New Roman" w:hAnsi="Times New Roman"/>
          <w:sz w:val="24"/>
          <w:szCs w:val="24"/>
        </w:rPr>
        <w:t>29.12.2012</w:t>
      </w:r>
      <w:r w:rsidR="00B76323">
        <w:rPr>
          <w:rFonts w:ascii="Times New Roman" w:hAnsi="Times New Roman"/>
          <w:sz w:val="24"/>
          <w:szCs w:val="24"/>
        </w:rPr>
        <w:t xml:space="preserve"> </w:t>
      </w:r>
      <w:r w:rsidR="0092005D" w:rsidRPr="00C850D6">
        <w:rPr>
          <w:rFonts w:ascii="Times New Roman" w:hAnsi="Times New Roman"/>
          <w:sz w:val="24"/>
          <w:szCs w:val="24"/>
        </w:rPr>
        <w:t>№</w:t>
      </w:r>
      <w:r w:rsidR="00E568FF" w:rsidRPr="00C850D6">
        <w:rPr>
          <w:rFonts w:ascii="Times New Roman" w:hAnsi="Times New Roman"/>
          <w:sz w:val="24"/>
          <w:szCs w:val="24"/>
        </w:rPr>
        <w:t xml:space="preserve"> 273-ФЗ «Об образовании в </w:t>
      </w:r>
      <w:r w:rsidR="0092005D" w:rsidRPr="00C850D6">
        <w:rPr>
          <w:rFonts w:ascii="Times New Roman" w:hAnsi="Times New Roman"/>
          <w:sz w:val="24"/>
          <w:szCs w:val="24"/>
        </w:rPr>
        <w:t>Российской Федерации</w:t>
      </w:r>
      <w:r w:rsidR="00E568FF" w:rsidRPr="00C850D6">
        <w:rPr>
          <w:rFonts w:ascii="Times New Roman" w:hAnsi="Times New Roman"/>
          <w:sz w:val="24"/>
          <w:szCs w:val="24"/>
        </w:rPr>
        <w:t>»</w:t>
      </w:r>
      <w:r w:rsidRPr="0094768C">
        <w:rPr>
          <w:rFonts w:ascii="Times New Roman" w:hAnsi="Times New Roman"/>
          <w:sz w:val="24"/>
          <w:szCs w:val="24"/>
        </w:rPr>
        <w:t>:</w:t>
      </w:r>
    </w:p>
    <w:p w14:paraId="25AD3339" w14:textId="62F624D1" w:rsidR="00E02D44" w:rsidRPr="0094768C" w:rsidRDefault="00E02D44" w:rsidP="00920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2.8. Для достижения цел</w:t>
      </w:r>
      <w:r w:rsidR="00C850D6">
        <w:rPr>
          <w:rFonts w:ascii="Times New Roman" w:hAnsi="Times New Roman"/>
          <w:sz w:val="24"/>
          <w:szCs w:val="24"/>
        </w:rPr>
        <w:t>ей</w:t>
      </w:r>
      <w:r w:rsidRPr="0094768C">
        <w:rPr>
          <w:rFonts w:ascii="Times New Roman" w:hAnsi="Times New Roman"/>
          <w:sz w:val="24"/>
          <w:szCs w:val="24"/>
        </w:rPr>
        <w:t xml:space="preserve"> Учреждение реализует образовательную программу дошкольного образования. </w:t>
      </w:r>
    </w:p>
    <w:p w14:paraId="0092E8B4" w14:textId="77777777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4768C">
        <w:rPr>
          <w:rFonts w:ascii="Times New Roman" w:hAnsi="Times New Roman"/>
          <w:sz w:val="24"/>
          <w:szCs w:val="24"/>
        </w:rPr>
        <w:t xml:space="preserve">2.9. </w:t>
      </w:r>
      <w:r w:rsidRPr="0094768C">
        <w:rPr>
          <w:rFonts w:ascii="Times New Roman" w:hAnsi="Times New Roman"/>
          <w:sz w:val="24"/>
          <w:szCs w:val="24"/>
          <w:shd w:val="clear" w:color="auto" w:fill="FFFFFF"/>
        </w:rPr>
        <w:t>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14:paraId="1EF5F073" w14:textId="77777777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 xml:space="preserve">2.10.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14:paraId="58215921" w14:textId="7AB5043C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2.1</w:t>
      </w:r>
      <w:r w:rsidR="00875AC6">
        <w:rPr>
          <w:rFonts w:ascii="Times New Roman" w:hAnsi="Times New Roman"/>
          <w:sz w:val="24"/>
          <w:szCs w:val="24"/>
        </w:rPr>
        <w:t>1</w:t>
      </w:r>
      <w:r w:rsidRPr="0094768C">
        <w:rPr>
          <w:rFonts w:ascii="Times New Roman" w:hAnsi="Times New Roman"/>
          <w:sz w:val="24"/>
          <w:szCs w:val="24"/>
        </w:rPr>
        <w:t>.</w:t>
      </w:r>
      <w:r w:rsidR="00B85E23"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 xml:space="preserve"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 </w:t>
      </w:r>
    </w:p>
    <w:p w14:paraId="12653416" w14:textId="2B8AB5ED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  <w:shd w:val="clear" w:color="auto" w:fill="FFFFFF"/>
        </w:rPr>
        <w:t>2.1</w:t>
      </w:r>
      <w:r w:rsidR="00875AC6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94768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4768C">
        <w:rPr>
          <w:rFonts w:ascii="Times New Roman" w:hAnsi="Times New Roman"/>
          <w:sz w:val="24"/>
          <w:szCs w:val="24"/>
        </w:rPr>
        <w:t xml:space="preserve"> Учреждение может реализовывать дополнительные образовательные программы.</w:t>
      </w:r>
    </w:p>
    <w:p w14:paraId="4F8BF573" w14:textId="599A61B6" w:rsidR="00E02D44" w:rsidRPr="0094768C" w:rsidRDefault="00E02D44" w:rsidP="00E02D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2.1</w:t>
      </w:r>
      <w:r w:rsidR="00875AC6">
        <w:rPr>
          <w:rFonts w:ascii="Times New Roman" w:hAnsi="Times New Roman" w:cs="Times New Roman"/>
          <w:sz w:val="24"/>
          <w:szCs w:val="24"/>
        </w:rPr>
        <w:t>3</w:t>
      </w:r>
      <w:r w:rsidRPr="0094768C">
        <w:rPr>
          <w:rFonts w:ascii="Times New Roman" w:hAnsi="Times New Roman" w:cs="Times New Roman"/>
          <w:sz w:val="24"/>
          <w:szCs w:val="24"/>
        </w:rPr>
        <w:t>.</w:t>
      </w:r>
      <w:r w:rsidR="00B85E23">
        <w:rPr>
          <w:rFonts w:ascii="Times New Roman" w:hAnsi="Times New Roman" w:cs="Times New Roman"/>
          <w:sz w:val="24"/>
          <w:szCs w:val="24"/>
        </w:rPr>
        <w:t xml:space="preserve"> </w:t>
      </w:r>
      <w:r w:rsidRPr="0094768C">
        <w:rPr>
          <w:rFonts w:ascii="Times New Roman" w:hAnsi="Times New Roman" w:cs="Times New Roman"/>
          <w:sz w:val="24"/>
          <w:szCs w:val="24"/>
        </w:rPr>
        <w:t xml:space="preserve">Учебные издания, используемые при реализации образовательных программ дошкольного образования, определяются </w:t>
      </w:r>
      <w:r w:rsidR="001F72EC">
        <w:rPr>
          <w:rFonts w:ascii="Times New Roman" w:hAnsi="Times New Roman" w:cs="Times New Roman"/>
          <w:sz w:val="24"/>
          <w:szCs w:val="24"/>
        </w:rPr>
        <w:t>У</w:t>
      </w:r>
      <w:r w:rsidRPr="0094768C">
        <w:rPr>
          <w:rFonts w:ascii="Times New Roman" w:hAnsi="Times New Roman" w:cs="Times New Roman"/>
          <w:sz w:val="24"/>
          <w:szCs w:val="24"/>
        </w:rPr>
        <w:t>чреждением с учетом требований федеральных государственных образовательных стандартов, а также примерных образовательных программ дошкольного образования.</w:t>
      </w:r>
    </w:p>
    <w:p w14:paraId="4754253A" w14:textId="751670FF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2.1</w:t>
      </w:r>
      <w:r w:rsidR="00875AC6">
        <w:rPr>
          <w:rFonts w:ascii="Times New Roman" w:hAnsi="Times New Roman"/>
          <w:sz w:val="24"/>
          <w:szCs w:val="24"/>
        </w:rPr>
        <w:t>4</w:t>
      </w:r>
      <w:r w:rsidRPr="0094768C">
        <w:rPr>
          <w:rFonts w:ascii="Times New Roman" w:hAnsi="Times New Roman"/>
          <w:sz w:val="24"/>
          <w:szCs w:val="24"/>
        </w:rPr>
        <w:t>. Учреждение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организациями.</w:t>
      </w:r>
    </w:p>
    <w:p w14:paraId="022503DB" w14:textId="21E9682B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2.1</w:t>
      </w:r>
      <w:r w:rsidR="00875AC6">
        <w:rPr>
          <w:rFonts w:ascii="Times New Roman" w:hAnsi="Times New Roman"/>
          <w:sz w:val="24"/>
          <w:szCs w:val="24"/>
        </w:rPr>
        <w:t>5</w:t>
      </w:r>
      <w:r w:rsidRPr="0094768C">
        <w:rPr>
          <w:rFonts w:ascii="Times New Roman" w:hAnsi="Times New Roman"/>
          <w:sz w:val="24"/>
          <w:szCs w:val="24"/>
        </w:rPr>
        <w:t>.</w:t>
      </w:r>
      <w:r w:rsidR="00B85E23"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детей-инвалидов в соответствии с индивидуальной программой реабилитации инвалида.</w:t>
      </w:r>
    </w:p>
    <w:p w14:paraId="61119D9B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D83439" w14:textId="484A08C5" w:rsidR="00E02D44" w:rsidRDefault="00E02D44" w:rsidP="00E02D44">
      <w:pPr>
        <w:pStyle w:val="a5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2042C">
        <w:rPr>
          <w:rFonts w:ascii="Times New Roman" w:hAnsi="Times New Roman"/>
          <w:b/>
          <w:bCs/>
          <w:sz w:val="24"/>
          <w:szCs w:val="24"/>
        </w:rPr>
        <w:t>О</w:t>
      </w:r>
      <w:r w:rsidR="00D62FEA" w:rsidRPr="00E2042C">
        <w:rPr>
          <w:rFonts w:ascii="Times New Roman" w:hAnsi="Times New Roman"/>
          <w:b/>
          <w:bCs/>
          <w:sz w:val="24"/>
          <w:szCs w:val="24"/>
        </w:rPr>
        <w:t>рганизация образовательного процесса</w:t>
      </w:r>
    </w:p>
    <w:p w14:paraId="30587BA6" w14:textId="77777777" w:rsidR="00E02D44" w:rsidRPr="00E2042C" w:rsidRDefault="00E02D44" w:rsidP="00E02D44">
      <w:pPr>
        <w:pStyle w:val="a5"/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8C5C68" w14:textId="77777777" w:rsidR="00E02D44" w:rsidRPr="00613DB6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3DB6">
        <w:rPr>
          <w:rFonts w:ascii="Times New Roman" w:hAnsi="Times New Roman"/>
          <w:color w:val="000000" w:themeColor="text1"/>
          <w:sz w:val="24"/>
          <w:szCs w:val="24"/>
        </w:rPr>
        <w:t xml:space="preserve">3.1. Обучение и воспитание в Учреждении осуществляется на русском языке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613DB6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государственном языке Российской Федерации.</w:t>
      </w:r>
    </w:p>
    <w:p w14:paraId="1CC1D81A" w14:textId="77777777" w:rsidR="00E02D44" w:rsidRPr="00613DB6" w:rsidRDefault="00E02D44" w:rsidP="00E02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3DB6">
        <w:rPr>
          <w:rFonts w:ascii="Times New Roman" w:hAnsi="Times New Roman"/>
          <w:color w:val="000000" w:themeColor="text1"/>
          <w:sz w:val="24"/>
          <w:szCs w:val="24"/>
        </w:rPr>
        <w:t>3.2. Группы пребывания воспитанников Уч</w:t>
      </w:r>
      <w:r>
        <w:rPr>
          <w:rFonts w:ascii="Times New Roman" w:hAnsi="Times New Roman"/>
          <w:color w:val="000000" w:themeColor="text1"/>
          <w:sz w:val="24"/>
          <w:szCs w:val="24"/>
        </w:rPr>
        <w:t>реждения функционируют в режиме</w:t>
      </w:r>
      <w:r w:rsidRPr="00613DB6">
        <w:rPr>
          <w:rFonts w:ascii="Times New Roman" w:hAnsi="Times New Roman"/>
          <w:color w:val="000000" w:themeColor="text1"/>
          <w:sz w:val="24"/>
          <w:szCs w:val="24"/>
        </w:rPr>
        <w:t xml:space="preserve"> 10,5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-часового </w:t>
      </w:r>
      <w:r w:rsidRPr="00613DB6">
        <w:rPr>
          <w:rFonts w:ascii="Times New Roman" w:hAnsi="Times New Roman"/>
          <w:color w:val="000000" w:themeColor="text1"/>
          <w:sz w:val="24"/>
          <w:szCs w:val="24"/>
        </w:rPr>
        <w:t>пребывания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</w:t>
      </w:r>
      <w:r w:rsidRPr="00613DB6">
        <w:rPr>
          <w:rFonts w:ascii="Times New Roman" w:hAnsi="Times New Roman"/>
          <w:color w:val="000000" w:themeColor="text1"/>
          <w:sz w:val="24"/>
          <w:szCs w:val="24"/>
        </w:rPr>
        <w:t xml:space="preserve"> 5-дневной рабочей недел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13DB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38C1A83" w14:textId="0A2A505F" w:rsidR="00E02D44" w:rsidRPr="00613DB6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3DB6">
        <w:rPr>
          <w:rFonts w:ascii="Times New Roman" w:hAnsi="Times New Roman"/>
          <w:color w:val="000000" w:themeColor="text1"/>
          <w:sz w:val="24"/>
          <w:szCs w:val="24"/>
        </w:rPr>
        <w:t xml:space="preserve">3.3. Режим работы Учреждения, порядок его посещения детьми и родителями (законными представителями) устанавливаются локальными актами Учреждения в соответствии с действующим законодательством и муниципальными правовыми актами </w:t>
      </w:r>
      <w:r w:rsidRPr="00613DB6">
        <w:rPr>
          <w:rFonts w:ascii="Times New Roman" w:hAnsi="Times New Roman"/>
          <w:color w:val="000000" w:themeColor="text1"/>
          <w:sz w:val="24"/>
          <w:szCs w:val="24"/>
        </w:rPr>
        <w:lastRenderedPageBreak/>
        <w:t>городского округа Пущино</w:t>
      </w:r>
      <w:r w:rsidR="003E7664">
        <w:rPr>
          <w:rFonts w:ascii="Times New Roman" w:hAnsi="Times New Roman"/>
          <w:color w:val="000000" w:themeColor="text1"/>
          <w:sz w:val="24"/>
          <w:szCs w:val="24"/>
        </w:rPr>
        <w:t xml:space="preserve"> Московской области</w:t>
      </w:r>
      <w:r w:rsidRPr="00613DB6">
        <w:rPr>
          <w:rFonts w:ascii="Times New Roman" w:hAnsi="Times New Roman"/>
          <w:color w:val="000000" w:themeColor="text1"/>
          <w:sz w:val="24"/>
          <w:szCs w:val="24"/>
        </w:rPr>
        <w:t xml:space="preserve">. В </w:t>
      </w:r>
      <w:r w:rsidR="003E7664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13DB6">
        <w:rPr>
          <w:rFonts w:ascii="Times New Roman" w:hAnsi="Times New Roman"/>
          <w:color w:val="000000" w:themeColor="text1"/>
          <w:sz w:val="24"/>
          <w:szCs w:val="24"/>
        </w:rPr>
        <w:t>чреждении по запросу родителей (законных представителей) может функционировать группа продленного дня по присмотру и уходу.</w:t>
      </w:r>
    </w:p>
    <w:p w14:paraId="5F4ABEFA" w14:textId="77777777" w:rsidR="00F13606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="00F13606" w:rsidRPr="00073B8B">
        <w:rPr>
          <w:rFonts w:ascii="Times New Roman" w:hAnsi="Times New Roman"/>
          <w:sz w:val="24"/>
          <w:szCs w:val="24"/>
        </w:rPr>
        <w:t xml:space="preserve">Прием в </w:t>
      </w:r>
      <w:r w:rsidR="00F13606">
        <w:rPr>
          <w:rFonts w:ascii="Times New Roman" w:hAnsi="Times New Roman"/>
          <w:sz w:val="24"/>
          <w:szCs w:val="24"/>
        </w:rPr>
        <w:t>Учреждение</w:t>
      </w:r>
      <w:r w:rsidR="00F13606" w:rsidRPr="00073B8B">
        <w:rPr>
          <w:rFonts w:ascii="Times New Roman" w:hAnsi="Times New Roman"/>
          <w:sz w:val="24"/>
          <w:szCs w:val="24"/>
        </w:rPr>
        <w:t xml:space="preserve"> осуществляется в </w:t>
      </w:r>
      <w:r w:rsidR="00F13606">
        <w:rPr>
          <w:rFonts w:ascii="Times New Roman" w:hAnsi="Times New Roman"/>
          <w:sz w:val="24"/>
          <w:szCs w:val="24"/>
        </w:rPr>
        <w:t>соответствии с нормативными правовыми актами Российской Федерации, Московской области, городского округа Пущино.</w:t>
      </w:r>
    </w:p>
    <w:p w14:paraId="41C56D98" w14:textId="67313F7F" w:rsidR="00E02D44" w:rsidRPr="00613DB6" w:rsidRDefault="00E02D44" w:rsidP="00E02D4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B6">
        <w:rPr>
          <w:rFonts w:ascii="Times New Roman" w:hAnsi="Times New Roman"/>
          <w:sz w:val="24"/>
          <w:szCs w:val="24"/>
        </w:rPr>
        <w:t>3.</w:t>
      </w:r>
      <w:r w:rsidR="00F13606">
        <w:rPr>
          <w:rFonts w:ascii="Times New Roman" w:hAnsi="Times New Roman"/>
          <w:sz w:val="24"/>
          <w:szCs w:val="24"/>
        </w:rPr>
        <w:t>5</w:t>
      </w:r>
      <w:r w:rsidRPr="00613DB6">
        <w:rPr>
          <w:rFonts w:ascii="Times New Roman" w:hAnsi="Times New Roman"/>
          <w:sz w:val="24"/>
          <w:szCs w:val="24"/>
        </w:rPr>
        <w:t>. Образовательная деятельность по образовательным программам дошкольного образования в Учреждении осуществляется в группах общеразвивающей направленности.</w:t>
      </w:r>
    </w:p>
    <w:p w14:paraId="4E0A41ED" w14:textId="406268DF" w:rsidR="00E02D44" w:rsidRPr="00613DB6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B6">
        <w:rPr>
          <w:rFonts w:ascii="Times New Roman" w:hAnsi="Times New Roman"/>
          <w:sz w:val="24"/>
          <w:szCs w:val="24"/>
        </w:rPr>
        <w:t>3.</w:t>
      </w:r>
      <w:r w:rsidR="00F13606">
        <w:rPr>
          <w:rFonts w:ascii="Times New Roman" w:hAnsi="Times New Roman"/>
          <w:sz w:val="24"/>
          <w:szCs w:val="24"/>
        </w:rPr>
        <w:t>6</w:t>
      </w:r>
      <w:r w:rsidRPr="00613DB6">
        <w:rPr>
          <w:rFonts w:ascii="Times New Roman" w:hAnsi="Times New Roman"/>
          <w:sz w:val="24"/>
          <w:szCs w:val="24"/>
        </w:rPr>
        <w:t>. В группы могут включаться как воспитанники одного возраста, так и воспитанники разных возрастов (разновозрастные группы). Подбор контингента разновозрастной (смешанной) группы учитывает возможность организации в ней режима дня, соответствующего анатомо-физиологическим особенностям каждой возрастной группы.</w:t>
      </w:r>
    </w:p>
    <w:p w14:paraId="7A8FF58A" w14:textId="6B43D982" w:rsidR="00E02D44" w:rsidRPr="00613DB6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B6">
        <w:rPr>
          <w:rFonts w:ascii="Times New Roman" w:hAnsi="Times New Roman"/>
          <w:sz w:val="24"/>
          <w:szCs w:val="24"/>
        </w:rPr>
        <w:t>3.</w:t>
      </w:r>
      <w:r w:rsidR="00F13606">
        <w:rPr>
          <w:rFonts w:ascii="Times New Roman" w:hAnsi="Times New Roman"/>
          <w:sz w:val="24"/>
          <w:szCs w:val="24"/>
        </w:rPr>
        <w:t>7</w:t>
      </w:r>
      <w:r w:rsidRPr="00613DB6">
        <w:rPr>
          <w:rFonts w:ascii="Times New Roman" w:hAnsi="Times New Roman"/>
          <w:sz w:val="24"/>
          <w:szCs w:val="24"/>
        </w:rPr>
        <w:t>. Медицинское обслуживание воспитанников в Учреждении осу</w:t>
      </w:r>
      <w:r>
        <w:rPr>
          <w:rFonts w:ascii="Times New Roman" w:hAnsi="Times New Roman"/>
          <w:sz w:val="24"/>
          <w:szCs w:val="24"/>
        </w:rPr>
        <w:t>ществляется</w:t>
      </w:r>
      <w:r w:rsidRPr="00613DB6">
        <w:rPr>
          <w:rFonts w:ascii="Times New Roman" w:hAnsi="Times New Roman"/>
          <w:sz w:val="24"/>
          <w:szCs w:val="24"/>
        </w:rPr>
        <w:t xml:space="preserve"> медицинским персоналом </w:t>
      </w:r>
      <w:r>
        <w:rPr>
          <w:rFonts w:ascii="Times New Roman" w:hAnsi="Times New Roman"/>
          <w:sz w:val="24"/>
          <w:szCs w:val="24"/>
        </w:rPr>
        <w:t>у</w:t>
      </w:r>
      <w:r w:rsidRPr="00613DB6">
        <w:rPr>
          <w:rFonts w:ascii="Times New Roman" w:hAnsi="Times New Roman"/>
          <w:sz w:val="24"/>
          <w:szCs w:val="24"/>
        </w:rPr>
        <w:t xml:space="preserve">чреждения здравоохранения на основании заключенного договора. </w:t>
      </w:r>
    </w:p>
    <w:p w14:paraId="7FCBA42B" w14:textId="0670AC08" w:rsidR="00E02D44" w:rsidRPr="00073B8B" w:rsidRDefault="00E02D44" w:rsidP="00E02D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73B8B">
        <w:rPr>
          <w:rFonts w:ascii="Times New Roman" w:hAnsi="Times New Roman" w:cs="Times New Roman"/>
          <w:sz w:val="24"/>
          <w:szCs w:val="24"/>
        </w:rPr>
        <w:t>.</w:t>
      </w:r>
      <w:r w:rsidR="00F13606">
        <w:rPr>
          <w:rFonts w:ascii="Times New Roman" w:hAnsi="Times New Roman" w:cs="Times New Roman"/>
          <w:sz w:val="24"/>
          <w:szCs w:val="24"/>
        </w:rPr>
        <w:t>7</w:t>
      </w:r>
      <w:r w:rsidRPr="00073B8B">
        <w:rPr>
          <w:rFonts w:ascii="Times New Roman" w:hAnsi="Times New Roman" w:cs="Times New Roman"/>
          <w:sz w:val="24"/>
          <w:szCs w:val="24"/>
        </w:rPr>
        <w:t>.1. Медицинский персонал наряду с администрацией несет ответственность за оказание первичной медико-санитарной помощи в порядке, установленном законодател</w:t>
      </w:r>
      <w:r>
        <w:rPr>
          <w:rFonts w:ascii="Times New Roman" w:hAnsi="Times New Roman" w:cs="Times New Roman"/>
          <w:sz w:val="24"/>
          <w:szCs w:val="24"/>
        </w:rPr>
        <w:t>ьством в сфере охраны здоровья, организаци</w:t>
      </w:r>
      <w:r w:rsidR="009A573A">
        <w:rPr>
          <w:rFonts w:ascii="Times New Roman" w:hAnsi="Times New Roman" w:cs="Times New Roman"/>
          <w:sz w:val="24"/>
          <w:szCs w:val="24"/>
        </w:rPr>
        <w:t>ю</w:t>
      </w:r>
      <w:r w:rsidRPr="00073B8B">
        <w:rPr>
          <w:rFonts w:ascii="Times New Roman" w:hAnsi="Times New Roman" w:cs="Times New Roman"/>
          <w:sz w:val="24"/>
          <w:szCs w:val="24"/>
        </w:rPr>
        <w:t xml:space="preserve"> питания,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режима занятий,</w:t>
      </w:r>
      <w:r w:rsidRPr="00073B8B">
        <w:rPr>
          <w:rFonts w:ascii="Times New Roman" w:hAnsi="Times New Roman" w:cs="Times New Roman"/>
          <w:sz w:val="24"/>
          <w:szCs w:val="24"/>
        </w:rPr>
        <w:t xml:space="preserve"> пропаганду и обучение навыкам здорового образа жизни, </w:t>
      </w:r>
      <w:r w:rsidR="009A573A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Pr="00073B8B">
        <w:rPr>
          <w:rFonts w:ascii="Times New Roman" w:hAnsi="Times New Roman" w:cs="Times New Roman"/>
          <w:sz w:val="24"/>
          <w:szCs w:val="24"/>
        </w:rPr>
        <w:t>требовани</w:t>
      </w:r>
      <w:r w:rsidR="009A573A">
        <w:rPr>
          <w:rFonts w:ascii="Times New Roman" w:hAnsi="Times New Roman" w:cs="Times New Roman"/>
          <w:sz w:val="24"/>
          <w:szCs w:val="24"/>
        </w:rPr>
        <w:t>й</w:t>
      </w:r>
      <w:r w:rsidRPr="00073B8B">
        <w:rPr>
          <w:rFonts w:ascii="Times New Roman" w:hAnsi="Times New Roman" w:cs="Times New Roman"/>
          <w:sz w:val="24"/>
          <w:szCs w:val="24"/>
        </w:rPr>
        <w:t xml:space="preserve"> охраны труда, организацию и создание условий для профилактики заболеваний и оздоровления воспитанников, для занятия ими физической культурой, прохождение воспитанниками в соответствии с законодательством Российской Федерации периодических медицинских осмотров, обеспечение безопасности и  профилактики несчастных случаев с воспитанниками во время пребывания в учреждении, проведение санитарно-противоэпидемических и профилактических мероприятий.</w:t>
      </w:r>
    </w:p>
    <w:p w14:paraId="4265FB55" w14:textId="228B591D" w:rsidR="00E02D44" w:rsidRPr="00613DB6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B6">
        <w:rPr>
          <w:rFonts w:ascii="Times New Roman" w:hAnsi="Times New Roman"/>
          <w:sz w:val="24"/>
          <w:szCs w:val="24"/>
        </w:rPr>
        <w:t>3.</w:t>
      </w:r>
      <w:r w:rsidR="00F13606">
        <w:rPr>
          <w:rFonts w:ascii="Times New Roman" w:hAnsi="Times New Roman"/>
          <w:sz w:val="24"/>
          <w:szCs w:val="24"/>
        </w:rPr>
        <w:t>7</w:t>
      </w:r>
      <w:r w:rsidRPr="00613DB6">
        <w:rPr>
          <w:rFonts w:ascii="Times New Roman" w:hAnsi="Times New Roman"/>
          <w:sz w:val="24"/>
          <w:szCs w:val="24"/>
        </w:rPr>
        <w:t>.2.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воспитанников и работников Учреждения.</w:t>
      </w:r>
    </w:p>
    <w:p w14:paraId="5D67D381" w14:textId="2BFB305C" w:rsidR="00E02D44" w:rsidRPr="00613DB6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B6">
        <w:rPr>
          <w:rFonts w:ascii="Times New Roman" w:hAnsi="Times New Roman"/>
          <w:sz w:val="24"/>
          <w:szCs w:val="24"/>
        </w:rPr>
        <w:t>3.</w:t>
      </w:r>
      <w:r w:rsidR="00F13606">
        <w:rPr>
          <w:rFonts w:ascii="Times New Roman" w:hAnsi="Times New Roman"/>
          <w:sz w:val="24"/>
          <w:szCs w:val="24"/>
        </w:rPr>
        <w:t>8</w:t>
      </w:r>
      <w:r w:rsidRPr="00613DB6">
        <w:rPr>
          <w:rFonts w:ascii="Times New Roman" w:hAnsi="Times New Roman"/>
          <w:sz w:val="24"/>
          <w:szCs w:val="24"/>
        </w:rPr>
        <w:t xml:space="preserve">. Организация питания в Учреждении возлагается на администрацию Учреждения. </w:t>
      </w:r>
    </w:p>
    <w:p w14:paraId="7329DDB8" w14:textId="46039183" w:rsidR="00E02D44" w:rsidRPr="00613DB6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B6">
        <w:rPr>
          <w:rFonts w:ascii="Times New Roman" w:hAnsi="Times New Roman"/>
          <w:sz w:val="24"/>
          <w:szCs w:val="24"/>
        </w:rPr>
        <w:t xml:space="preserve">Учреждение обеспечивает гарантированное сбалансированное питание детей в соответствии с их возрастом и временем пребывания в Учреждении по нормам, утвержденным </w:t>
      </w:r>
      <w:r w:rsidR="00F13606">
        <w:rPr>
          <w:rFonts w:ascii="Times New Roman" w:hAnsi="Times New Roman"/>
          <w:sz w:val="24"/>
          <w:szCs w:val="24"/>
        </w:rPr>
        <w:t>Главным государственным санитарным врачом Российской Федерации.</w:t>
      </w:r>
    </w:p>
    <w:p w14:paraId="13B31944" w14:textId="4B5FB415" w:rsidR="009A573A" w:rsidRPr="00BA4542" w:rsidRDefault="00E02D44" w:rsidP="00BA4542">
      <w:pPr>
        <w:pStyle w:val="a5"/>
        <w:numPr>
          <w:ilvl w:val="1"/>
          <w:numId w:val="21"/>
        </w:numPr>
        <w:tabs>
          <w:tab w:val="left" w:pos="851"/>
        </w:tabs>
        <w:spacing w:after="0" w:line="240" w:lineRule="auto"/>
        <w:ind w:left="0" w:firstLine="789"/>
        <w:jc w:val="both"/>
        <w:rPr>
          <w:rFonts w:ascii="Times New Roman" w:hAnsi="Times New Roman"/>
          <w:sz w:val="24"/>
          <w:szCs w:val="24"/>
        </w:rPr>
      </w:pPr>
      <w:r w:rsidRPr="009A573A">
        <w:rPr>
          <w:rFonts w:ascii="Times New Roman" w:hAnsi="Times New Roman"/>
          <w:sz w:val="24"/>
          <w:szCs w:val="24"/>
        </w:rPr>
        <w:t>За присмотр и уход за ребенком Учредитель вправе устанавливать плату, взимаемую с родителей (законных представителей) (далее – родительская плата), и ее размер, если иное не установлено федеральным законодательством.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14:paraId="39376DAF" w14:textId="6F99ED31" w:rsidR="00E02D44" w:rsidRPr="00613DB6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B6">
        <w:rPr>
          <w:rFonts w:ascii="Times New Roman" w:hAnsi="Times New Roman"/>
          <w:sz w:val="24"/>
          <w:szCs w:val="24"/>
        </w:rPr>
        <w:t>3.1</w:t>
      </w:r>
      <w:r w:rsidR="00F13606">
        <w:rPr>
          <w:rFonts w:ascii="Times New Roman" w:hAnsi="Times New Roman"/>
          <w:sz w:val="24"/>
          <w:szCs w:val="24"/>
        </w:rPr>
        <w:t>0</w:t>
      </w:r>
      <w:r w:rsidRPr="00613DB6">
        <w:rPr>
          <w:rFonts w:ascii="Times New Roman" w:hAnsi="Times New Roman"/>
          <w:sz w:val="24"/>
          <w:szCs w:val="24"/>
        </w:rPr>
        <w:t>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учреждениях</w:t>
      </w:r>
      <w:r>
        <w:rPr>
          <w:rFonts w:ascii="Times New Roman" w:hAnsi="Times New Roman"/>
          <w:sz w:val="24"/>
          <w:szCs w:val="24"/>
        </w:rPr>
        <w:t>,</w:t>
      </w:r>
      <w:r w:rsidRPr="00613DB6">
        <w:rPr>
          <w:rFonts w:ascii="Times New Roman" w:hAnsi="Times New Roman"/>
          <w:sz w:val="24"/>
          <w:szCs w:val="24"/>
        </w:rPr>
        <w:t xml:space="preserve"> реализующих образовательную программу дошкольного образования, родительская плата не взимается.</w:t>
      </w:r>
    </w:p>
    <w:p w14:paraId="1E77A107" w14:textId="7E89DF2F" w:rsidR="00E02D44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B6">
        <w:rPr>
          <w:rFonts w:ascii="Times New Roman" w:hAnsi="Times New Roman"/>
          <w:sz w:val="24"/>
          <w:szCs w:val="24"/>
        </w:rPr>
        <w:t>3.1</w:t>
      </w:r>
      <w:r w:rsidR="00F13606">
        <w:rPr>
          <w:rFonts w:ascii="Times New Roman" w:hAnsi="Times New Roman"/>
          <w:sz w:val="24"/>
          <w:szCs w:val="24"/>
        </w:rPr>
        <w:t>1</w:t>
      </w:r>
      <w:r w:rsidRPr="00613DB6">
        <w:rPr>
          <w:rFonts w:ascii="Times New Roman" w:hAnsi="Times New Roman"/>
          <w:sz w:val="24"/>
          <w:szCs w:val="24"/>
        </w:rPr>
        <w:t xml:space="preserve">. </w:t>
      </w:r>
      <w:r w:rsidR="00824CB6" w:rsidRPr="00073B8B">
        <w:rPr>
          <w:rFonts w:ascii="Times New Roman" w:hAnsi="Times New Roman"/>
          <w:sz w:val="24"/>
          <w:szCs w:val="24"/>
        </w:rPr>
        <w:t xml:space="preserve">В целях материальной поддержки воспитания и обучения детей, посещающих Учреждение, родителям (законным представителям) выплачивается компенсация в размере, устанавливаемом нормативными правовыми актами </w:t>
      </w:r>
      <w:r w:rsidR="00824CB6">
        <w:rPr>
          <w:rFonts w:ascii="Times New Roman" w:hAnsi="Times New Roman"/>
          <w:sz w:val="24"/>
          <w:szCs w:val="24"/>
        </w:rPr>
        <w:t>Московской области</w:t>
      </w:r>
      <w:r w:rsidR="00824CB6" w:rsidRPr="00073B8B">
        <w:rPr>
          <w:rFonts w:ascii="Times New Roman" w:hAnsi="Times New Roman"/>
          <w:sz w:val="24"/>
          <w:szCs w:val="24"/>
        </w:rPr>
        <w:t xml:space="preserve">, но не менее двадцати процентов среднего размера родительской платы за присмотр и уход за детьми в Учреждении,  на первого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Учреждении устанавливается органами государственной власти </w:t>
      </w:r>
      <w:r w:rsidR="00824CB6">
        <w:rPr>
          <w:rFonts w:ascii="Times New Roman" w:hAnsi="Times New Roman"/>
          <w:sz w:val="24"/>
          <w:szCs w:val="24"/>
        </w:rPr>
        <w:t>Московской области</w:t>
      </w:r>
      <w:r w:rsidR="00824CB6" w:rsidRPr="00073B8B">
        <w:rPr>
          <w:rFonts w:ascii="Times New Roman" w:hAnsi="Times New Roman"/>
          <w:sz w:val="24"/>
          <w:szCs w:val="24"/>
        </w:rPr>
        <w:t>. Право на получение компенсации имеет один из родителей (законных представителей), внесших родительскую плату за присмотр и уход за детьми в Учреждении.</w:t>
      </w:r>
    </w:p>
    <w:p w14:paraId="6E6943D6" w14:textId="76E8BF08" w:rsidR="00E02D44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F58639" w14:textId="77777777" w:rsidR="00BA4542" w:rsidRPr="0094768C" w:rsidRDefault="00BA4542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5C4EB8" w14:textId="7F3F5EBA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4768C">
        <w:rPr>
          <w:rFonts w:ascii="Times New Roman" w:hAnsi="Times New Roman"/>
          <w:b/>
          <w:bCs/>
          <w:sz w:val="24"/>
          <w:szCs w:val="24"/>
        </w:rPr>
        <w:lastRenderedPageBreak/>
        <w:t>4. П</w:t>
      </w:r>
      <w:r w:rsidR="00D62FEA" w:rsidRPr="0094768C">
        <w:rPr>
          <w:rFonts w:ascii="Times New Roman" w:hAnsi="Times New Roman"/>
          <w:b/>
          <w:bCs/>
          <w:sz w:val="24"/>
          <w:szCs w:val="24"/>
        </w:rPr>
        <w:t>рава и обязанности участников образовательного процесса</w:t>
      </w:r>
    </w:p>
    <w:p w14:paraId="0B44CAEE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29B705" w14:textId="77777777" w:rsidR="00E02D44" w:rsidRPr="0094768C" w:rsidRDefault="00E02D44" w:rsidP="009200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4.1. Участниками образовательного процесса Учреждения являются воспитанники, их родители (законные представители), педагогические работники.</w:t>
      </w:r>
    </w:p>
    <w:p w14:paraId="005F1B41" w14:textId="3690A94C" w:rsidR="00E02D44" w:rsidRPr="0094768C" w:rsidRDefault="00E02D44" w:rsidP="009200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4.2. Учреждение в соответствии с Конвенцией о правах ребенка, действующим законодател</w:t>
      </w:r>
      <w:r>
        <w:rPr>
          <w:rFonts w:ascii="Times New Roman" w:hAnsi="Times New Roman"/>
          <w:sz w:val="24"/>
          <w:szCs w:val="24"/>
        </w:rPr>
        <w:t xml:space="preserve">ьством Российской Федерации, а </w:t>
      </w:r>
      <w:r w:rsidR="0092005D" w:rsidRPr="0094768C">
        <w:rPr>
          <w:rFonts w:ascii="Times New Roman" w:hAnsi="Times New Roman"/>
          <w:sz w:val="24"/>
          <w:szCs w:val="24"/>
        </w:rPr>
        <w:t>также</w:t>
      </w:r>
      <w:r w:rsidRPr="0094768C">
        <w:rPr>
          <w:rFonts w:ascii="Times New Roman" w:hAnsi="Times New Roman"/>
          <w:sz w:val="24"/>
          <w:szCs w:val="24"/>
        </w:rPr>
        <w:t xml:space="preserve"> договором, заключенным между </w:t>
      </w:r>
      <w:r w:rsidR="009A573A">
        <w:rPr>
          <w:rFonts w:ascii="Times New Roman" w:hAnsi="Times New Roman"/>
          <w:sz w:val="24"/>
          <w:szCs w:val="24"/>
        </w:rPr>
        <w:t>У</w:t>
      </w:r>
      <w:r w:rsidRPr="0094768C">
        <w:rPr>
          <w:rFonts w:ascii="Times New Roman" w:hAnsi="Times New Roman"/>
          <w:sz w:val="24"/>
          <w:szCs w:val="24"/>
        </w:rPr>
        <w:t>чреждением и родителями (законными представителями)</w:t>
      </w:r>
      <w:r w:rsidR="001435CA">
        <w:rPr>
          <w:rFonts w:ascii="Times New Roman" w:hAnsi="Times New Roman"/>
          <w:sz w:val="24"/>
          <w:szCs w:val="24"/>
        </w:rPr>
        <w:t>,</w:t>
      </w:r>
      <w:r w:rsidRPr="0094768C">
        <w:rPr>
          <w:rFonts w:ascii="Times New Roman" w:hAnsi="Times New Roman"/>
          <w:sz w:val="24"/>
          <w:szCs w:val="24"/>
        </w:rPr>
        <w:t xml:space="preserve"> гарантирует каждому ребенку:</w:t>
      </w:r>
    </w:p>
    <w:p w14:paraId="5BA53752" w14:textId="77777777" w:rsidR="00E02D44" w:rsidRPr="002C2A04" w:rsidRDefault="00E02D44" w:rsidP="0092005D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охрану жизни и здоровья;</w:t>
      </w:r>
    </w:p>
    <w:p w14:paraId="6C483328" w14:textId="77777777" w:rsidR="00E02D44" w:rsidRPr="002C2A04" w:rsidRDefault="00E02D44" w:rsidP="0092005D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защиту от всех форм физического и психического насилия;</w:t>
      </w:r>
    </w:p>
    <w:p w14:paraId="28DF831D" w14:textId="77777777" w:rsidR="00E02D44" w:rsidRPr="002C2A04" w:rsidRDefault="00E02D44" w:rsidP="0092005D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защиту его достоинства;</w:t>
      </w:r>
    </w:p>
    <w:p w14:paraId="21B5B37F" w14:textId="77777777" w:rsidR="00E02D44" w:rsidRPr="002C2A04" w:rsidRDefault="00E02D44" w:rsidP="0092005D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удовлетворение потребностей в эмоционально - личностном общении;</w:t>
      </w:r>
    </w:p>
    <w:p w14:paraId="52B3DF4F" w14:textId="77777777" w:rsidR="00E02D44" w:rsidRPr="002C2A04" w:rsidRDefault="00E02D44" w:rsidP="0092005D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</w:p>
    <w:p w14:paraId="598AC12D" w14:textId="77777777" w:rsidR="00E02D44" w:rsidRDefault="00E02D44" w:rsidP="0092005D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развитие его творческих способностей и интересов;</w:t>
      </w:r>
    </w:p>
    <w:p w14:paraId="3B21AF45" w14:textId="3546DB6D" w:rsidR="00E02D44" w:rsidRPr="006E4D11" w:rsidRDefault="00E02D44" w:rsidP="0092005D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D11">
        <w:rPr>
          <w:rFonts w:ascii="Times New Roman" w:hAnsi="Times New Roman"/>
          <w:sz w:val="24"/>
          <w:szCs w:val="24"/>
        </w:rPr>
        <w:t>предоставление оборудования, игр, игрушек, учебных пособий</w:t>
      </w:r>
      <w:r w:rsidR="00D14628">
        <w:rPr>
          <w:rFonts w:ascii="Times New Roman" w:hAnsi="Times New Roman"/>
          <w:sz w:val="24"/>
          <w:szCs w:val="24"/>
        </w:rPr>
        <w:t>.</w:t>
      </w:r>
    </w:p>
    <w:p w14:paraId="164DAE54" w14:textId="77777777" w:rsidR="00E02D44" w:rsidRPr="0094768C" w:rsidRDefault="00E02D44" w:rsidP="00920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4.3.  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14:paraId="3D259233" w14:textId="77777777" w:rsidR="00E02D44" w:rsidRPr="0094768C" w:rsidRDefault="00E02D44" w:rsidP="00920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4.3.1. Родители (законные представители) несовершеннолетних воспитанников имеют право:</w:t>
      </w:r>
    </w:p>
    <w:p w14:paraId="65668584" w14:textId="45B6E7B5" w:rsidR="00E02D44" w:rsidRPr="0094768C" w:rsidRDefault="00E02D44" w:rsidP="0092005D">
      <w:pPr>
        <w:pStyle w:val="ConsPlusNormal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дать ребенку дошкольное образование</w:t>
      </w:r>
      <w:r w:rsidR="00726093">
        <w:rPr>
          <w:rFonts w:ascii="Times New Roman" w:hAnsi="Times New Roman" w:cs="Times New Roman"/>
          <w:sz w:val="24"/>
          <w:szCs w:val="24"/>
        </w:rPr>
        <w:t>;</w:t>
      </w:r>
    </w:p>
    <w:p w14:paraId="291D14BD" w14:textId="44A10912" w:rsidR="00E02D44" w:rsidRPr="0094768C" w:rsidRDefault="00E02D44" w:rsidP="0092005D">
      <w:pPr>
        <w:pStyle w:val="ConsPlusNormal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 xml:space="preserve">знакомиться с уставом </w:t>
      </w:r>
      <w:r w:rsidR="007E0F81">
        <w:rPr>
          <w:rFonts w:ascii="Times New Roman" w:hAnsi="Times New Roman" w:cs="Times New Roman"/>
          <w:sz w:val="24"/>
          <w:szCs w:val="24"/>
        </w:rPr>
        <w:t>Учреждения</w:t>
      </w:r>
      <w:r w:rsidRPr="0094768C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14:paraId="5BB14CD5" w14:textId="3C6A5EBB" w:rsidR="00E02D44" w:rsidRPr="0094768C" w:rsidRDefault="00E02D44" w:rsidP="0092005D">
      <w:pPr>
        <w:pStyle w:val="ConsPlusNormal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знакомиться с содержанием образования, используемыми методами обучения и воспитания, образовательными технологиями</w:t>
      </w:r>
      <w:r w:rsidR="007E0F81">
        <w:rPr>
          <w:rFonts w:ascii="Times New Roman" w:hAnsi="Times New Roman" w:cs="Times New Roman"/>
          <w:sz w:val="24"/>
          <w:szCs w:val="24"/>
        </w:rPr>
        <w:t>;</w:t>
      </w:r>
    </w:p>
    <w:p w14:paraId="3BDD6DBB" w14:textId="77777777" w:rsidR="00E02D44" w:rsidRPr="0094768C" w:rsidRDefault="00E02D44" w:rsidP="0092005D">
      <w:pPr>
        <w:pStyle w:val="ConsPlusNormal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защищать права и законные интересы воспитанников;</w:t>
      </w:r>
    </w:p>
    <w:p w14:paraId="38C77D6B" w14:textId="77777777" w:rsidR="00E02D44" w:rsidRPr="0094768C" w:rsidRDefault="00E02D44" w:rsidP="0092005D">
      <w:pPr>
        <w:pStyle w:val="ConsPlusNormal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получать информацию о</w:t>
      </w:r>
      <w:r>
        <w:rPr>
          <w:rFonts w:ascii="Times New Roman" w:hAnsi="Times New Roman" w:cs="Times New Roman"/>
          <w:sz w:val="24"/>
          <w:szCs w:val="24"/>
        </w:rPr>
        <w:t>бо</w:t>
      </w:r>
      <w:r w:rsidRPr="0094768C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14:paraId="58234D95" w14:textId="77932033" w:rsidR="00E02D44" w:rsidRPr="0094768C" w:rsidRDefault="00E02D44" w:rsidP="0092005D">
      <w:pPr>
        <w:pStyle w:val="ConsPlusNormal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 xml:space="preserve">принимать участие в управлении </w:t>
      </w:r>
      <w:r w:rsidR="007E0F81">
        <w:rPr>
          <w:rFonts w:ascii="Times New Roman" w:hAnsi="Times New Roman" w:cs="Times New Roman"/>
          <w:sz w:val="24"/>
          <w:szCs w:val="24"/>
        </w:rPr>
        <w:t>Учреждением</w:t>
      </w:r>
      <w:r w:rsidRPr="0094768C">
        <w:rPr>
          <w:rFonts w:ascii="Times New Roman" w:hAnsi="Times New Roman" w:cs="Times New Roman"/>
          <w:sz w:val="24"/>
          <w:szCs w:val="24"/>
        </w:rPr>
        <w:t xml:space="preserve">, в форме, определяемой </w:t>
      </w:r>
      <w:r w:rsidR="007E0F81">
        <w:rPr>
          <w:rFonts w:ascii="Times New Roman" w:hAnsi="Times New Roman" w:cs="Times New Roman"/>
          <w:sz w:val="24"/>
          <w:szCs w:val="24"/>
        </w:rPr>
        <w:t>У</w:t>
      </w:r>
      <w:r w:rsidRPr="0094768C">
        <w:rPr>
          <w:rFonts w:ascii="Times New Roman" w:hAnsi="Times New Roman" w:cs="Times New Roman"/>
          <w:sz w:val="24"/>
          <w:szCs w:val="24"/>
        </w:rPr>
        <w:t>ставом это</w:t>
      </w:r>
      <w:r w:rsidR="007E0F81">
        <w:rPr>
          <w:rFonts w:ascii="Times New Roman" w:hAnsi="Times New Roman" w:cs="Times New Roman"/>
          <w:sz w:val="24"/>
          <w:szCs w:val="24"/>
        </w:rPr>
        <w:t>го Учреждения</w:t>
      </w:r>
      <w:r w:rsidRPr="0094768C">
        <w:rPr>
          <w:rFonts w:ascii="Times New Roman" w:hAnsi="Times New Roman" w:cs="Times New Roman"/>
          <w:sz w:val="24"/>
          <w:szCs w:val="24"/>
        </w:rPr>
        <w:t>;</w:t>
      </w:r>
    </w:p>
    <w:p w14:paraId="5D64338E" w14:textId="77777777" w:rsidR="00E02D44" w:rsidRPr="0094768C" w:rsidRDefault="00E02D44" w:rsidP="0092005D">
      <w:pPr>
        <w:pStyle w:val="ConsPlusNormal"/>
        <w:widowControl w:val="0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14:paraId="681AB409" w14:textId="77777777" w:rsidR="00E02D44" w:rsidRPr="0094768C" w:rsidRDefault="00E02D44" w:rsidP="00920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4.3.2. Родители (законные представители) несовершеннолетних воспитанников обязаны:</w:t>
      </w:r>
    </w:p>
    <w:p w14:paraId="6379BB39" w14:textId="45002EF9" w:rsidR="00E02D44" w:rsidRPr="0094768C" w:rsidRDefault="00E02D44" w:rsidP="0092005D">
      <w:pPr>
        <w:pStyle w:val="ConsPlusNormal"/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распорядка </w:t>
      </w:r>
      <w:r w:rsidR="007E0F81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768C">
        <w:rPr>
          <w:rFonts w:ascii="Times New Roman" w:hAnsi="Times New Roman" w:cs="Times New Roman"/>
          <w:sz w:val="24"/>
          <w:szCs w:val="24"/>
        </w:rPr>
        <w:t>требования локальных нормативных актов, которые устанавливают режим занятий воспитанников, порядок регламентации образовательных отношений между образовательной организацией и родителями (законными представителями) воспитанников и оформления возникновения, приостановления и прекращения этих отношений;</w:t>
      </w:r>
    </w:p>
    <w:p w14:paraId="50106082" w14:textId="77777777" w:rsidR="00E02D44" w:rsidRPr="0094768C" w:rsidRDefault="00E02D44" w:rsidP="0092005D">
      <w:pPr>
        <w:pStyle w:val="ConsPlusNormal"/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уважать честь и достоинство воспитанников и работников организации, осуществляющей образовательную деятельность.</w:t>
      </w:r>
    </w:p>
    <w:p w14:paraId="1F533D29" w14:textId="77777777" w:rsidR="00E02D44" w:rsidRPr="00EA7B17" w:rsidRDefault="00E02D44" w:rsidP="0092005D">
      <w:pPr>
        <w:pStyle w:val="ConsPlusNormal"/>
        <w:widowControl w:val="0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 xml:space="preserve">иные права и обязанности родителей (законных представителей) несовершеннолетних воспитанников устанавливаются действующим законодательством и договором, </w:t>
      </w:r>
      <w:r w:rsidRPr="00EA7B17">
        <w:rPr>
          <w:rFonts w:ascii="Times New Roman" w:hAnsi="Times New Roman" w:cs="Times New Roman"/>
          <w:sz w:val="24"/>
          <w:szCs w:val="24"/>
        </w:rPr>
        <w:t>заключенным с Учреждением.</w:t>
      </w:r>
    </w:p>
    <w:p w14:paraId="27BFFBE0" w14:textId="0CF8A7FB" w:rsidR="00EA7B17" w:rsidRPr="00EA7B17" w:rsidRDefault="00E02D44" w:rsidP="00920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B17">
        <w:rPr>
          <w:rFonts w:ascii="Times New Roman" w:hAnsi="Times New Roman" w:cs="Times New Roman"/>
          <w:sz w:val="24"/>
          <w:szCs w:val="24"/>
        </w:rPr>
        <w:t xml:space="preserve">4.4.   </w:t>
      </w:r>
      <w:r w:rsidR="00EA7B17" w:rsidRPr="00EA7B17">
        <w:rPr>
          <w:rFonts w:ascii="Times New Roman" w:hAnsi="Times New Roman" w:cs="Times New Roman"/>
          <w:sz w:val="24"/>
          <w:szCs w:val="24"/>
        </w:rPr>
        <w:t xml:space="preserve">Педагогические работники Учреждения пользуются академическими правами и свободами, имеют трудовые права и социальные гарантии, выполняют обязанности в </w:t>
      </w:r>
      <w:r w:rsidR="00EA7B17" w:rsidRPr="00EA7B17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со статьями 47, 48 </w:t>
      </w:r>
      <w:r w:rsidR="00EA7B17" w:rsidRPr="00C850D6">
        <w:rPr>
          <w:rFonts w:ascii="Times New Roman" w:hAnsi="Times New Roman" w:cs="Times New Roman"/>
          <w:sz w:val="24"/>
          <w:szCs w:val="24"/>
        </w:rPr>
        <w:t>Федеральн</w:t>
      </w:r>
      <w:r w:rsidR="00EA7B17">
        <w:rPr>
          <w:rFonts w:ascii="Times New Roman" w:hAnsi="Times New Roman" w:cs="Times New Roman"/>
          <w:sz w:val="24"/>
          <w:szCs w:val="24"/>
        </w:rPr>
        <w:t>ого</w:t>
      </w:r>
      <w:r w:rsidR="00EA7B17" w:rsidRPr="00C850D6">
        <w:rPr>
          <w:rFonts w:ascii="Times New Roman" w:hAnsi="Times New Roman" w:cs="Times New Roman"/>
          <w:sz w:val="24"/>
          <w:szCs w:val="24"/>
        </w:rPr>
        <w:t xml:space="preserve"> </w:t>
      </w:r>
      <w:r w:rsidR="00EA7B17">
        <w:rPr>
          <w:rFonts w:ascii="Times New Roman" w:hAnsi="Times New Roman"/>
          <w:sz w:val="24"/>
          <w:szCs w:val="24"/>
        </w:rPr>
        <w:t>з</w:t>
      </w:r>
      <w:r w:rsidR="00EA7B17" w:rsidRPr="00C850D6">
        <w:rPr>
          <w:rFonts w:ascii="Times New Roman" w:hAnsi="Times New Roman" w:cs="Times New Roman"/>
          <w:sz w:val="24"/>
          <w:szCs w:val="24"/>
        </w:rPr>
        <w:t>акон</w:t>
      </w:r>
      <w:r w:rsidR="00EA7B17">
        <w:rPr>
          <w:rFonts w:ascii="Times New Roman" w:hAnsi="Times New Roman" w:cs="Times New Roman"/>
          <w:sz w:val="24"/>
          <w:szCs w:val="24"/>
        </w:rPr>
        <w:t>а</w:t>
      </w:r>
      <w:r w:rsidR="00EA7B17" w:rsidRPr="00C850D6">
        <w:rPr>
          <w:rFonts w:ascii="Times New Roman" w:hAnsi="Times New Roman" w:cs="Times New Roman"/>
          <w:sz w:val="24"/>
          <w:szCs w:val="24"/>
        </w:rPr>
        <w:t xml:space="preserve"> </w:t>
      </w:r>
      <w:r w:rsidR="00B76323" w:rsidRPr="00C850D6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EA7B17" w:rsidRPr="00C850D6">
        <w:rPr>
          <w:rFonts w:ascii="Times New Roman" w:hAnsi="Times New Roman" w:cs="Times New Roman"/>
          <w:sz w:val="24"/>
          <w:szCs w:val="24"/>
        </w:rPr>
        <w:t>от 29.12.2012</w:t>
      </w:r>
      <w:r w:rsidR="00B76323">
        <w:rPr>
          <w:rFonts w:ascii="Times New Roman" w:hAnsi="Times New Roman" w:cs="Times New Roman"/>
          <w:sz w:val="24"/>
          <w:szCs w:val="24"/>
        </w:rPr>
        <w:br/>
      </w:r>
      <w:r w:rsidR="00EA7B17" w:rsidRPr="00C850D6">
        <w:rPr>
          <w:rFonts w:ascii="Times New Roman" w:hAnsi="Times New Roman" w:cs="Times New Roman"/>
          <w:sz w:val="24"/>
          <w:szCs w:val="24"/>
        </w:rPr>
        <w:t>№</w:t>
      </w:r>
      <w:r w:rsidR="00B76323">
        <w:rPr>
          <w:rFonts w:ascii="Times New Roman" w:hAnsi="Times New Roman" w:cs="Times New Roman"/>
          <w:sz w:val="24"/>
          <w:szCs w:val="24"/>
        </w:rPr>
        <w:t xml:space="preserve"> 2</w:t>
      </w:r>
      <w:r w:rsidR="00EA7B17" w:rsidRPr="00C850D6">
        <w:rPr>
          <w:rFonts w:ascii="Times New Roman" w:hAnsi="Times New Roman" w:cs="Times New Roman"/>
          <w:sz w:val="24"/>
          <w:szCs w:val="24"/>
        </w:rPr>
        <w:t>73-ФЗ «Об образовании в Российской Федерации»</w:t>
      </w:r>
      <w:r w:rsidR="00EA7B17" w:rsidRPr="00EA7B17">
        <w:rPr>
          <w:rFonts w:ascii="Times New Roman" w:hAnsi="Times New Roman" w:cs="Times New Roman"/>
          <w:sz w:val="24"/>
          <w:szCs w:val="24"/>
        </w:rPr>
        <w:t>.</w:t>
      </w:r>
    </w:p>
    <w:p w14:paraId="42DBE981" w14:textId="281AE497" w:rsidR="00E02D44" w:rsidRPr="0094768C" w:rsidRDefault="00E02D44" w:rsidP="00920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4.</w:t>
      </w:r>
      <w:r w:rsidR="00EA7B17">
        <w:rPr>
          <w:rFonts w:ascii="Times New Roman" w:hAnsi="Times New Roman" w:cs="Times New Roman"/>
          <w:sz w:val="24"/>
          <w:szCs w:val="24"/>
        </w:rPr>
        <w:t>5.</w:t>
      </w:r>
      <w:r w:rsidRPr="0094768C">
        <w:rPr>
          <w:rFonts w:ascii="Times New Roman" w:hAnsi="Times New Roman" w:cs="Times New Roman"/>
          <w:sz w:val="24"/>
          <w:szCs w:val="24"/>
        </w:rPr>
        <w:t xml:space="preserve"> Режим рабочего времени и времени отдыха педагогических работников Учреждения  определяется коллективным договором, правилами внутреннего трудового распорядка, иными локальными нормативными актами </w:t>
      </w:r>
      <w:r w:rsidR="007E0F81">
        <w:rPr>
          <w:rFonts w:ascii="Times New Roman" w:hAnsi="Times New Roman" w:cs="Times New Roman"/>
          <w:sz w:val="24"/>
          <w:szCs w:val="24"/>
        </w:rPr>
        <w:t>У</w:t>
      </w:r>
      <w:r w:rsidRPr="0094768C">
        <w:rPr>
          <w:rFonts w:ascii="Times New Roman" w:hAnsi="Times New Roman" w:cs="Times New Roman"/>
          <w:sz w:val="24"/>
          <w:szCs w:val="24"/>
        </w:rPr>
        <w:t xml:space="preserve">чреждения, трудовым договором, графиками работы и расписанием образовательной деятельности </w:t>
      </w:r>
      <w:r w:rsidR="007E0F81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4768C">
        <w:rPr>
          <w:rFonts w:ascii="Times New Roman" w:hAnsi="Times New Roman" w:cs="Times New Roman"/>
          <w:sz w:val="24"/>
          <w:szCs w:val="24"/>
        </w:rPr>
        <w:t>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7E0F81">
        <w:rPr>
          <w:rFonts w:ascii="Times New Roman" w:hAnsi="Times New Roman" w:cs="Times New Roman"/>
          <w:sz w:val="24"/>
          <w:szCs w:val="24"/>
        </w:rPr>
        <w:t>.</w:t>
      </w:r>
    </w:p>
    <w:p w14:paraId="7B66630C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F2B1E1" w14:textId="2B628AA8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4768C">
        <w:rPr>
          <w:rFonts w:ascii="Times New Roman" w:hAnsi="Times New Roman"/>
          <w:b/>
          <w:bCs/>
          <w:sz w:val="24"/>
          <w:szCs w:val="24"/>
        </w:rPr>
        <w:t>5. У</w:t>
      </w:r>
      <w:r w:rsidR="00D62FEA" w:rsidRPr="0094768C">
        <w:rPr>
          <w:rFonts w:ascii="Times New Roman" w:hAnsi="Times New Roman"/>
          <w:b/>
          <w:bCs/>
          <w:sz w:val="24"/>
          <w:szCs w:val="24"/>
        </w:rPr>
        <w:t xml:space="preserve">правление </w:t>
      </w:r>
      <w:r w:rsidR="004C2127">
        <w:rPr>
          <w:rFonts w:ascii="Times New Roman" w:hAnsi="Times New Roman"/>
          <w:b/>
          <w:bCs/>
          <w:sz w:val="24"/>
          <w:szCs w:val="24"/>
        </w:rPr>
        <w:t>У</w:t>
      </w:r>
      <w:r w:rsidR="00D62FEA" w:rsidRPr="0094768C">
        <w:rPr>
          <w:rFonts w:ascii="Times New Roman" w:hAnsi="Times New Roman"/>
          <w:b/>
          <w:bCs/>
          <w:sz w:val="24"/>
          <w:szCs w:val="24"/>
        </w:rPr>
        <w:t>чреждением</w:t>
      </w:r>
    </w:p>
    <w:p w14:paraId="769EDB94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5AAA9C" w14:textId="3907EA82" w:rsidR="00E02D44" w:rsidRDefault="00E02D44" w:rsidP="00B763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 xml:space="preserve">5.1. Учреждение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</w:t>
      </w:r>
      <w:r w:rsidRPr="0094768C">
        <w:rPr>
          <w:rFonts w:ascii="Times New Roman" w:hAnsi="Times New Roman"/>
          <w:color w:val="000000" w:themeColor="text1"/>
          <w:sz w:val="24"/>
          <w:szCs w:val="24"/>
        </w:rPr>
        <w:t>актов в соответствии</w:t>
      </w:r>
      <w:r w:rsidRPr="005F06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073B8B">
        <w:rPr>
          <w:rFonts w:ascii="Times New Roman" w:hAnsi="Times New Roman"/>
          <w:sz w:val="24"/>
          <w:szCs w:val="24"/>
        </w:rPr>
        <w:t>действующим законодательство</w:t>
      </w:r>
      <w:r w:rsidRPr="005F06AA">
        <w:rPr>
          <w:rFonts w:ascii="Times New Roman" w:hAnsi="Times New Roman"/>
          <w:color w:val="000000" w:themeColor="text1"/>
          <w:sz w:val="24"/>
          <w:szCs w:val="24"/>
        </w:rPr>
        <w:t xml:space="preserve">м, </w:t>
      </w:r>
      <w:r w:rsidRPr="0094768C">
        <w:rPr>
          <w:rFonts w:ascii="Times New Roman" w:hAnsi="Times New Roman"/>
          <w:color w:val="000000" w:themeColor="text1"/>
          <w:sz w:val="24"/>
          <w:szCs w:val="24"/>
        </w:rPr>
        <w:t xml:space="preserve">иными нормативными правовыми актами Российской Федерации </w:t>
      </w:r>
      <w:r w:rsidRPr="0094768C">
        <w:rPr>
          <w:rFonts w:ascii="Times New Roman" w:hAnsi="Times New Roman"/>
          <w:sz w:val="24"/>
          <w:szCs w:val="24"/>
        </w:rPr>
        <w:t>и уставом Учреждения. Управление Учреждением осуществляется в соответствии с законодательством Российской Федерации с учетом особенностей, установленных</w:t>
      </w:r>
      <w:r w:rsidRPr="00792820">
        <w:rPr>
          <w:rFonts w:ascii="Times New Roman" w:hAnsi="Times New Roman"/>
          <w:sz w:val="24"/>
          <w:szCs w:val="24"/>
        </w:rPr>
        <w:t xml:space="preserve"> </w:t>
      </w:r>
      <w:r w:rsidRPr="00073B8B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94768C">
        <w:rPr>
          <w:rFonts w:ascii="Times New Roman" w:hAnsi="Times New Roman"/>
          <w:sz w:val="24"/>
          <w:szCs w:val="24"/>
        </w:rPr>
        <w:t xml:space="preserve"> и осуществляется на основе сочетания принципов единоначалия и коллегиальности.</w:t>
      </w:r>
    </w:p>
    <w:p w14:paraId="754B7107" w14:textId="63CA8FDD" w:rsidR="004C2127" w:rsidRPr="00073B8B" w:rsidRDefault="004C2127" w:rsidP="00B7632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Pr="00073B8B">
        <w:rPr>
          <w:color w:val="auto"/>
        </w:rPr>
        <w:t>.</w:t>
      </w:r>
      <w:r w:rsidR="0046134B">
        <w:rPr>
          <w:color w:val="auto"/>
        </w:rPr>
        <w:t xml:space="preserve">2. </w:t>
      </w:r>
      <w:r w:rsidRPr="00073B8B">
        <w:rPr>
          <w:color w:val="auto"/>
        </w:rPr>
        <w:t xml:space="preserve"> К компетенции Учредителя в области управления Учреждением относятся: </w:t>
      </w:r>
    </w:p>
    <w:p w14:paraId="1320BEEE" w14:textId="5A712538" w:rsidR="001E6954" w:rsidRPr="00C850D6" w:rsidRDefault="001E6954" w:rsidP="00B76323">
      <w:pPr>
        <w:pStyle w:val="a3"/>
        <w:numPr>
          <w:ilvl w:val="0"/>
          <w:numId w:val="48"/>
        </w:numPr>
        <w:ind w:left="0" w:firstLine="709"/>
        <w:jc w:val="both"/>
        <w:rPr>
          <w:sz w:val="24"/>
          <w:szCs w:val="24"/>
        </w:rPr>
      </w:pPr>
      <w:r w:rsidRPr="00C850D6">
        <w:rPr>
          <w:sz w:val="24"/>
          <w:szCs w:val="24"/>
        </w:rPr>
        <w:t>определяет цели, предмет и виды деятельности;</w:t>
      </w:r>
    </w:p>
    <w:p w14:paraId="6A497E29" w14:textId="4E91628D" w:rsidR="001E6954" w:rsidRPr="00C850D6" w:rsidRDefault="001E6954" w:rsidP="00B76323">
      <w:pPr>
        <w:numPr>
          <w:ilvl w:val="0"/>
          <w:numId w:val="48"/>
        </w:numPr>
        <w:shd w:val="clear" w:color="auto" w:fill="FFFFFF"/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определяет функциональные обязанности заведующего детским садом, применяет к нему меры поощрения и взыскания;</w:t>
      </w:r>
    </w:p>
    <w:p w14:paraId="2079D299" w14:textId="77777777" w:rsidR="001E6954" w:rsidRPr="00C850D6" w:rsidRDefault="001E6954" w:rsidP="00B76323">
      <w:pPr>
        <w:numPr>
          <w:ilvl w:val="0"/>
          <w:numId w:val="48"/>
        </w:numPr>
        <w:shd w:val="clear" w:color="auto" w:fill="FFFFFF"/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проводит аттестацию заведующего;</w:t>
      </w:r>
    </w:p>
    <w:p w14:paraId="7C90FA0A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формирует и утверждает муниципальное задание для Учреждения в соответствии с предусмотренным настоящим Уставом видами деятельности;</w:t>
      </w:r>
    </w:p>
    <w:p w14:paraId="60D55641" w14:textId="77777777" w:rsidR="001E6954" w:rsidRPr="00C850D6" w:rsidRDefault="001E6954" w:rsidP="00B76323">
      <w:pPr>
        <w:numPr>
          <w:ilvl w:val="0"/>
          <w:numId w:val="48"/>
        </w:numPr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осуществляет контроль за финансовой и хозяйственной деятельностью Учреждения;</w:t>
      </w:r>
    </w:p>
    <w:p w14:paraId="735AE8EE" w14:textId="77777777" w:rsidR="001E6954" w:rsidRPr="00C850D6" w:rsidRDefault="001E6954" w:rsidP="00B76323">
      <w:pPr>
        <w:numPr>
          <w:ilvl w:val="0"/>
          <w:numId w:val="48"/>
        </w:numPr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осуществляет надзор и контроль за исполнением Учреждением законодательства Российской Федерации в области образования; федеральных государственных образовательных стандартов к структуре основной образовательной программы дошкольного образования (в том числе соотношения обязательной части основной образовательной программы и части, формируемой участниками образовательных отношений) и условиям ее реализации (кадровым, финансовым, материально-техническим и иным);</w:t>
      </w:r>
    </w:p>
    <w:p w14:paraId="01A6F331" w14:textId="77777777" w:rsidR="001E6954" w:rsidRPr="00C850D6" w:rsidRDefault="001E6954" w:rsidP="00B76323">
      <w:pPr>
        <w:numPr>
          <w:ilvl w:val="0"/>
          <w:numId w:val="48"/>
        </w:numPr>
        <w:overflowPunct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 xml:space="preserve"> направляет обязательные для исполнения предписания об устранении выявленного нарушения законодательства Российской Федерации в области образования и (или) настоящего Устава;</w:t>
      </w:r>
    </w:p>
    <w:p w14:paraId="7CCC54AC" w14:textId="77777777" w:rsidR="001E6954" w:rsidRPr="00C850D6" w:rsidRDefault="001E6954" w:rsidP="00B76323">
      <w:pPr>
        <w:pStyle w:val="1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0D6">
        <w:rPr>
          <w:rFonts w:ascii="Times New Roman" w:hAnsi="Times New Roman" w:cs="Times New Roman"/>
          <w:sz w:val="24"/>
          <w:szCs w:val="24"/>
        </w:rPr>
        <w:t xml:space="preserve"> обеспечивает содержание зданий и сооружений, обустройство прилегающих к ним территорий;</w:t>
      </w:r>
    </w:p>
    <w:p w14:paraId="45D93B54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 xml:space="preserve"> утверждает Устав Учреждения и внесение в него изменений;</w:t>
      </w:r>
    </w:p>
    <w:p w14:paraId="39C5D9A9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 xml:space="preserve"> передает муниципальное имущество в оперативное управление;</w:t>
      </w:r>
    </w:p>
    <w:p w14:paraId="763C018E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 xml:space="preserve"> реорганизовывает и ликвидирует Учреждение, а также изменяет его тип;</w:t>
      </w:r>
    </w:p>
    <w:p w14:paraId="7714AAA1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 xml:space="preserve"> назначает ликвидационную комиссию и утверждает промежуточный и окончательный ликвидационный баланс;</w:t>
      </w:r>
    </w:p>
    <w:p w14:paraId="6EE2E10A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утверждает перечень особо ценного движимого имущества, находящегося в оперативном управлении у Учреждения;</w:t>
      </w:r>
    </w:p>
    <w:p w14:paraId="10E034E5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 xml:space="preserve"> утверждает передаточный акт или разделительный баланс;</w:t>
      </w:r>
    </w:p>
    <w:p w14:paraId="0459FD34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>рассматривает и одобряет предложения заведующего Учреждения о совершении сделок с имуществом Учреждения, проводимых только с согласия Учредителя;</w:t>
      </w:r>
    </w:p>
    <w:p w14:paraId="0B53565C" w14:textId="77777777" w:rsidR="001E6954" w:rsidRPr="00C850D6" w:rsidRDefault="001E6954" w:rsidP="00B76323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t xml:space="preserve"> определяет порядок составления и утверждения отчета о результатах деятельности Учреждения и использования закрепленного за Учреждением имущества;</w:t>
      </w:r>
    </w:p>
    <w:p w14:paraId="1724D02E" w14:textId="77777777" w:rsidR="001E6954" w:rsidRPr="00C850D6" w:rsidRDefault="001E6954" w:rsidP="00D63531">
      <w:pPr>
        <w:numPr>
          <w:ilvl w:val="0"/>
          <w:numId w:val="48"/>
        </w:numPr>
        <w:overflowPunct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50D6">
        <w:rPr>
          <w:rFonts w:ascii="Times New Roman" w:hAnsi="Times New Roman"/>
          <w:sz w:val="24"/>
          <w:szCs w:val="24"/>
        </w:rPr>
        <w:lastRenderedPageBreak/>
        <w:t xml:space="preserve">осуществляет иные полномочия, предусмотренные законодательством Российской Федерации и </w:t>
      </w:r>
      <w:hyperlink r:id="rId8" w:history="1">
        <w:r w:rsidRPr="00C850D6">
          <w:rPr>
            <w:rFonts w:ascii="Times New Roman" w:hAnsi="Times New Roman"/>
            <w:sz w:val="24"/>
            <w:szCs w:val="24"/>
          </w:rPr>
          <w:t>Уставом</w:t>
        </w:r>
      </w:hyperlink>
      <w:r w:rsidRPr="00C850D6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области.</w:t>
      </w:r>
    </w:p>
    <w:p w14:paraId="7C500799" w14:textId="73C7E4F9" w:rsidR="00E02D44" w:rsidRPr="0094768C" w:rsidRDefault="00E02D44" w:rsidP="00920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3</w:t>
      </w:r>
      <w:r w:rsidRPr="0094768C">
        <w:rPr>
          <w:rFonts w:ascii="Times New Roman" w:hAnsi="Times New Roman"/>
          <w:sz w:val="24"/>
          <w:szCs w:val="24"/>
        </w:rPr>
        <w:t xml:space="preserve">. Управление Учреждением осуществляется заведующим в соответствии с законодательством Российской Федерации и настоящим Уставом. </w:t>
      </w:r>
    </w:p>
    <w:p w14:paraId="25406C20" w14:textId="21B3C16B" w:rsidR="00E02D44" w:rsidRPr="0094768C" w:rsidRDefault="00E02D44" w:rsidP="00920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3</w:t>
      </w:r>
      <w:r w:rsidRPr="0094768C">
        <w:rPr>
          <w:rFonts w:ascii="Times New Roman" w:hAnsi="Times New Roman"/>
          <w:sz w:val="24"/>
          <w:szCs w:val="24"/>
        </w:rPr>
        <w:t>.1. Заведующий Учреждени</w:t>
      </w:r>
      <w:r w:rsidR="008B795A">
        <w:rPr>
          <w:rFonts w:ascii="Times New Roman" w:hAnsi="Times New Roman"/>
          <w:sz w:val="24"/>
          <w:szCs w:val="24"/>
        </w:rPr>
        <w:t>ем</w:t>
      </w:r>
      <w:r w:rsidRPr="0094768C">
        <w:rPr>
          <w:rFonts w:ascii="Times New Roman" w:hAnsi="Times New Roman"/>
          <w:sz w:val="24"/>
          <w:szCs w:val="24"/>
        </w:rPr>
        <w:t xml:space="preserve"> назначается и освобождается от должности по решению Учредителя. По всем вопросам деятельности заведующий Учреждени</w:t>
      </w:r>
      <w:r w:rsidR="00726093">
        <w:rPr>
          <w:rFonts w:ascii="Times New Roman" w:hAnsi="Times New Roman"/>
          <w:sz w:val="24"/>
          <w:szCs w:val="24"/>
        </w:rPr>
        <w:t>ем</w:t>
      </w:r>
      <w:r w:rsidRPr="0094768C">
        <w:rPr>
          <w:rFonts w:ascii="Times New Roman" w:hAnsi="Times New Roman"/>
          <w:sz w:val="24"/>
          <w:szCs w:val="24"/>
        </w:rPr>
        <w:t xml:space="preserve"> подчиняется Учредителю. </w:t>
      </w:r>
      <w:r w:rsidRPr="0094768C">
        <w:rPr>
          <w:rFonts w:ascii="Times New Roman" w:hAnsi="Times New Roman"/>
          <w:sz w:val="24"/>
          <w:szCs w:val="24"/>
          <w:shd w:val="clear" w:color="auto" w:fill="FFFFFF"/>
        </w:rPr>
        <w:t>Срок полномочий заведующего Учреждением, а также условия труда и оплаты устанавливается трудовым договором, заключенным с Учредителем.</w:t>
      </w:r>
    </w:p>
    <w:p w14:paraId="3380BEB3" w14:textId="6DD6BF4A" w:rsidR="00E02D44" w:rsidRPr="0094768C" w:rsidRDefault="00E02D44" w:rsidP="0092005D">
      <w:pPr>
        <w:tabs>
          <w:tab w:val="num" w:pos="43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3</w:t>
      </w:r>
      <w:r w:rsidRPr="0094768C">
        <w:rPr>
          <w:rFonts w:ascii="Times New Roman" w:hAnsi="Times New Roman"/>
          <w:sz w:val="24"/>
          <w:szCs w:val="24"/>
        </w:rPr>
        <w:t xml:space="preserve">.2. Заведующий </w:t>
      </w:r>
      <w:r w:rsidR="00134E7B">
        <w:rPr>
          <w:rFonts w:ascii="Times New Roman" w:hAnsi="Times New Roman"/>
          <w:sz w:val="24"/>
          <w:szCs w:val="24"/>
        </w:rPr>
        <w:t>Учреждени</w:t>
      </w:r>
      <w:r w:rsidR="008B795A">
        <w:rPr>
          <w:rFonts w:ascii="Times New Roman" w:hAnsi="Times New Roman"/>
          <w:sz w:val="24"/>
          <w:szCs w:val="24"/>
        </w:rPr>
        <w:t>ем</w:t>
      </w:r>
      <w:r w:rsidR="00134E7B"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>должен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14:paraId="6D209FE8" w14:textId="4C4758DD" w:rsidR="00E02D44" w:rsidRPr="0094768C" w:rsidRDefault="00E02D44" w:rsidP="0092005D">
      <w:pPr>
        <w:tabs>
          <w:tab w:val="num" w:pos="43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3</w:t>
      </w:r>
      <w:r w:rsidRPr="0094768C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Заведующий Учрежден</w:t>
      </w:r>
      <w:r w:rsidR="0067740F">
        <w:rPr>
          <w:rFonts w:ascii="Times New Roman" w:hAnsi="Times New Roman"/>
          <w:sz w:val="24"/>
          <w:szCs w:val="24"/>
        </w:rPr>
        <w:t>и</w:t>
      </w:r>
      <w:r w:rsidR="008B795A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 xml:space="preserve">проходит обязательную аттестацию. </w:t>
      </w:r>
    </w:p>
    <w:p w14:paraId="17A3810B" w14:textId="37FFE1BB" w:rsidR="00E02D44" w:rsidRPr="0094768C" w:rsidRDefault="00E02D44" w:rsidP="0092005D">
      <w:pPr>
        <w:tabs>
          <w:tab w:val="num" w:pos="43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3</w:t>
      </w:r>
      <w:r w:rsidRPr="0094768C">
        <w:rPr>
          <w:rFonts w:ascii="Times New Roman" w:hAnsi="Times New Roman"/>
          <w:sz w:val="24"/>
          <w:szCs w:val="24"/>
        </w:rPr>
        <w:t>.4. Запрещается занятие долж</w:t>
      </w:r>
      <w:r>
        <w:rPr>
          <w:rFonts w:ascii="Times New Roman" w:hAnsi="Times New Roman"/>
          <w:sz w:val="24"/>
          <w:szCs w:val="24"/>
        </w:rPr>
        <w:t xml:space="preserve">ности заведующего </w:t>
      </w:r>
      <w:r w:rsidR="00134E7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</w:t>
      </w:r>
      <w:r w:rsidR="00726093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>лицами, которые не допускаются к педагогической деятельности по основаниям, установленным трудовым законодательством.</w:t>
      </w:r>
    </w:p>
    <w:p w14:paraId="769A3CEA" w14:textId="00A50233" w:rsidR="00E02D44" w:rsidRPr="0094768C" w:rsidRDefault="00E02D44" w:rsidP="0092005D">
      <w:pPr>
        <w:tabs>
          <w:tab w:val="num" w:pos="43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3</w:t>
      </w:r>
      <w:r w:rsidRPr="0094768C">
        <w:rPr>
          <w:rFonts w:ascii="Times New Roman" w:hAnsi="Times New Roman"/>
          <w:sz w:val="24"/>
          <w:szCs w:val="24"/>
        </w:rPr>
        <w:t>.5. Должностные обяза</w:t>
      </w:r>
      <w:r>
        <w:rPr>
          <w:rFonts w:ascii="Times New Roman" w:hAnsi="Times New Roman"/>
          <w:sz w:val="24"/>
          <w:szCs w:val="24"/>
        </w:rPr>
        <w:t>нности заведующего Учреждени</w:t>
      </w:r>
      <w:r w:rsidR="00726093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,</w:t>
      </w:r>
      <w:r w:rsidRPr="0094768C">
        <w:rPr>
          <w:rFonts w:ascii="Times New Roman" w:hAnsi="Times New Roman"/>
          <w:sz w:val="24"/>
          <w:szCs w:val="24"/>
        </w:rPr>
        <w:t xml:space="preserve"> не могут исполняться по совместительству.</w:t>
      </w:r>
    </w:p>
    <w:p w14:paraId="161FC682" w14:textId="48C719E3" w:rsidR="00E02D44" w:rsidRPr="0094768C" w:rsidRDefault="00E02D44" w:rsidP="0092005D">
      <w:pPr>
        <w:tabs>
          <w:tab w:val="num" w:pos="43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3</w:t>
      </w:r>
      <w:r w:rsidRPr="0094768C">
        <w:rPr>
          <w:rFonts w:ascii="Times New Roman" w:hAnsi="Times New Roman"/>
          <w:sz w:val="24"/>
          <w:szCs w:val="24"/>
        </w:rPr>
        <w:t>.6. На период отпуска и временной нетрудоспособ</w:t>
      </w:r>
      <w:r>
        <w:rPr>
          <w:rFonts w:ascii="Times New Roman" w:hAnsi="Times New Roman"/>
          <w:sz w:val="24"/>
          <w:szCs w:val="24"/>
        </w:rPr>
        <w:t>ности заведующего Учреждени</w:t>
      </w:r>
      <w:r w:rsidR="00726093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 xml:space="preserve">его обязанности могут быть возложены на одного из его заместителей, в отсутствии таковых обязанности могут быть возложены на педагогического работника </w:t>
      </w:r>
      <w:r>
        <w:rPr>
          <w:rFonts w:ascii="Times New Roman" w:hAnsi="Times New Roman"/>
          <w:sz w:val="24"/>
          <w:szCs w:val="24"/>
        </w:rPr>
        <w:t>Учреждения</w:t>
      </w:r>
      <w:r w:rsidRPr="0094768C">
        <w:rPr>
          <w:rFonts w:ascii="Times New Roman" w:hAnsi="Times New Roman"/>
          <w:sz w:val="24"/>
          <w:szCs w:val="24"/>
        </w:rPr>
        <w:t>. Кандидатура исполняющего обязанности на основании представления заведующего согласовывается с Учредителем.</w:t>
      </w:r>
    </w:p>
    <w:p w14:paraId="5C0F3979" w14:textId="017CBC9A" w:rsidR="00E02D44" w:rsidRPr="0094768C" w:rsidRDefault="00E02D44" w:rsidP="0092005D">
      <w:pPr>
        <w:tabs>
          <w:tab w:val="num" w:pos="43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.7. Заведующий Учреждени</w:t>
      </w:r>
      <w:r w:rsidR="00726093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 xml:space="preserve">несет ответственность за руководство образовательной, воспитательной работой и организационно-хозяйственной деятельностью </w:t>
      </w:r>
      <w:r>
        <w:rPr>
          <w:rFonts w:ascii="Times New Roman" w:hAnsi="Times New Roman"/>
          <w:sz w:val="24"/>
          <w:szCs w:val="24"/>
        </w:rPr>
        <w:t>Учреждения</w:t>
      </w:r>
      <w:r w:rsidRPr="0094768C">
        <w:rPr>
          <w:rFonts w:ascii="Times New Roman" w:hAnsi="Times New Roman"/>
          <w:sz w:val="24"/>
          <w:szCs w:val="24"/>
        </w:rPr>
        <w:t>.</w:t>
      </w:r>
    </w:p>
    <w:p w14:paraId="4F1CC567" w14:textId="04D5168B" w:rsidR="00E02D44" w:rsidRPr="008B795A" w:rsidRDefault="00E02D44" w:rsidP="00B76323">
      <w:pPr>
        <w:tabs>
          <w:tab w:val="num" w:pos="43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 xml:space="preserve">За невыполнение или ненадлежащее выполнение функций, отнесенных к его компетенции, реализацию не в полном объеме образовательных программ, 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несовершеннолетних воспитанников, нарушение требований к организации и осуществлению образовательной деятельности заведующий </w:t>
      </w:r>
      <w:r w:rsidR="00134E7B">
        <w:rPr>
          <w:rFonts w:ascii="Times New Roman" w:hAnsi="Times New Roman"/>
          <w:sz w:val="24"/>
          <w:szCs w:val="24"/>
        </w:rPr>
        <w:t>Учреждени</w:t>
      </w:r>
      <w:r w:rsidR="00726093">
        <w:rPr>
          <w:rFonts w:ascii="Times New Roman" w:hAnsi="Times New Roman"/>
          <w:sz w:val="24"/>
          <w:szCs w:val="24"/>
        </w:rPr>
        <w:t>ем</w:t>
      </w:r>
      <w:r w:rsidR="00134E7B"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 xml:space="preserve">несет ответственность в </w:t>
      </w:r>
      <w:r w:rsidRPr="008B795A">
        <w:rPr>
          <w:rFonts w:ascii="Times New Roman" w:hAnsi="Times New Roman"/>
          <w:sz w:val="24"/>
          <w:szCs w:val="24"/>
        </w:rPr>
        <w:t xml:space="preserve">соответствии с </w:t>
      </w:r>
      <w:r w:rsidR="008B795A" w:rsidRPr="008B795A">
        <w:rPr>
          <w:rFonts w:ascii="Times New Roman" w:hAnsi="Times New Roman"/>
          <w:sz w:val="24"/>
          <w:szCs w:val="24"/>
        </w:rPr>
        <w:t>действующим законодательством.</w:t>
      </w:r>
    </w:p>
    <w:p w14:paraId="1DCDD038" w14:textId="431D71C5" w:rsidR="00E02D44" w:rsidRPr="0094768C" w:rsidRDefault="00E02D44" w:rsidP="00B763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4</w:t>
      </w:r>
      <w:r w:rsidRPr="0094768C">
        <w:rPr>
          <w:rFonts w:ascii="Times New Roman" w:hAnsi="Times New Roman"/>
          <w:sz w:val="24"/>
          <w:szCs w:val="24"/>
        </w:rPr>
        <w:t>. Компетенция Заведующего Учреждени</w:t>
      </w:r>
      <w:r w:rsidR="00726093">
        <w:rPr>
          <w:rFonts w:ascii="Times New Roman" w:hAnsi="Times New Roman"/>
          <w:sz w:val="24"/>
          <w:szCs w:val="24"/>
        </w:rPr>
        <w:t>ем</w:t>
      </w:r>
      <w:r w:rsidRPr="0094768C">
        <w:rPr>
          <w:rFonts w:ascii="Times New Roman" w:hAnsi="Times New Roman"/>
          <w:sz w:val="24"/>
          <w:szCs w:val="24"/>
        </w:rPr>
        <w:t>:</w:t>
      </w:r>
    </w:p>
    <w:p w14:paraId="7BB9B8FA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осуществляет текущее руководство деятельностью Учреждения;</w:t>
      </w:r>
    </w:p>
    <w:p w14:paraId="1EFA3759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представляет Учреждение во взаимоотношениях с федеральными органами государственной власти, органами государственной власти Московской области, иными государственными органами, органами местного самоуправления, должностными лицами, общественными объединениями, иными организациями и гражданами;</w:t>
      </w:r>
    </w:p>
    <w:p w14:paraId="002A13CC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без доверенности выступает от имени Учреждения как юридического лица, в том числе подписывает договоры, доверенности, платежные и иные документы;</w:t>
      </w:r>
    </w:p>
    <w:p w14:paraId="69463101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от имени Учреждения распоряжается бюджетными средствами в соответствии с доведенными лимитами бюджетных обязательств и бюджетными ассигнованиями;</w:t>
      </w:r>
    </w:p>
    <w:p w14:paraId="44D2E089" w14:textId="3D4FB52C" w:rsidR="00E02D44" w:rsidRPr="008553EF" w:rsidRDefault="00E02D44" w:rsidP="00B76323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53EF">
        <w:rPr>
          <w:rFonts w:ascii="Times New Roman" w:hAnsi="Times New Roman"/>
          <w:sz w:val="24"/>
          <w:szCs w:val="24"/>
        </w:rPr>
        <w:t xml:space="preserve">открывает </w:t>
      </w:r>
      <w:r w:rsidR="008553EF" w:rsidRPr="008553EF">
        <w:rPr>
          <w:rFonts w:ascii="Times New Roman" w:hAnsi="Times New Roman"/>
          <w:sz w:val="24"/>
          <w:szCs w:val="24"/>
        </w:rPr>
        <w:t>лицевые счета в Управлении Федерального казначейства по Московской области</w:t>
      </w:r>
      <w:r w:rsidRPr="008553EF">
        <w:rPr>
          <w:rFonts w:ascii="Times New Roman" w:hAnsi="Times New Roman"/>
          <w:sz w:val="24"/>
          <w:szCs w:val="24"/>
        </w:rPr>
        <w:t xml:space="preserve">; </w:t>
      </w:r>
    </w:p>
    <w:p w14:paraId="68FCC295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от имени Учреждения подписывает исковые заявления, заявления, жалобы и иные обращения, направляемые в суды, в том числе к мировым судьям, арбитражные и третейские суды;</w:t>
      </w:r>
    </w:p>
    <w:p w14:paraId="43C1ADAA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представляет Учредителю предложения о внесении изменений в Устав Учреждения;</w:t>
      </w:r>
    </w:p>
    <w:p w14:paraId="78301CEF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в установленном порядке назначает на должность и освобождает от должности работников Учреждения;</w:t>
      </w:r>
    </w:p>
    <w:p w14:paraId="68D2F648" w14:textId="071EAE35" w:rsidR="00E02D44" w:rsidRPr="0094768C" w:rsidRDefault="00E02D44" w:rsidP="00B76323">
      <w:pPr>
        <w:pStyle w:val="1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 xml:space="preserve">заключает и прекращает </w:t>
      </w:r>
      <w:r w:rsidR="00E5143A">
        <w:rPr>
          <w:rFonts w:ascii="Times New Roman" w:hAnsi="Times New Roman" w:cs="Times New Roman"/>
          <w:sz w:val="24"/>
          <w:szCs w:val="24"/>
        </w:rPr>
        <w:t>трудовые договоры</w:t>
      </w:r>
      <w:r w:rsidRPr="0094768C">
        <w:rPr>
          <w:rFonts w:ascii="Times New Roman" w:hAnsi="Times New Roman" w:cs="Times New Roman"/>
          <w:sz w:val="24"/>
          <w:szCs w:val="24"/>
        </w:rPr>
        <w:t xml:space="preserve"> с работниками Учреждения;</w:t>
      </w:r>
    </w:p>
    <w:p w14:paraId="003F12EF" w14:textId="77777777" w:rsidR="00E02D44" w:rsidRPr="0094768C" w:rsidRDefault="00E02D44" w:rsidP="00B76323">
      <w:pPr>
        <w:pStyle w:val="1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lastRenderedPageBreak/>
        <w:t>утверждает должностные инструкции работников Учреждения;</w:t>
      </w:r>
    </w:p>
    <w:p w14:paraId="0EC60816" w14:textId="77777777" w:rsidR="00E02D44" w:rsidRPr="0094768C" w:rsidRDefault="00E02D44" w:rsidP="00B76323">
      <w:pPr>
        <w:pStyle w:val="1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применяет поощрения за труд, применяет и снимает дисциплинарные взыскания в отношении работников Учреждения;</w:t>
      </w:r>
    </w:p>
    <w:p w14:paraId="5E30DC61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разрабатывает штатное расписание Учреждения в пределах фонда оплаты труда работников Учреждения;</w:t>
      </w:r>
    </w:p>
    <w:p w14:paraId="138359C7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дает поручения и указания работникам Учреждения;</w:t>
      </w:r>
    </w:p>
    <w:p w14:paraId="3117D97F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подписывает служебные документы Учреждения, визирует служебные документы, поступившие в Учреждение;</w:t>
      </w:r>
    </w:p>
    <w:p w14:paraId="7AFFAB6F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осуществляет контроль за исполнением работниками Учреждения их должностных обязанностей, а также собственных поручений и указаний;</w:t>
      </w:r>
    </w:p>
    <w:p w14:paraId="3D60BA69" w14:textId="77777777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издает приказы по вопросам организации деятельности Учреждения;</w:t>
      </w:r>
    </w:p>
    <w:p w14:paraId="42DC1600" w14:textId="12D1DAFF" w:rsidR="00E02D44" w:rsidRPr="002C2A04" w:rsidRDefault="00E02D44" w:rsidP="00B7632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 xml:space="preserve">обеспечивает составление плана финансово-хозяйственной деятельности Учреждения и представление его на утверждение Учредителю в порядке, определенном </w:t>
      </w:r>
      <w:r w:rsidR="00E5143A">
        <w:rPr>
          <w:rFonts w:ascii="Times New Roman" w:hAnsi="Times New Roman"/>
          <w:sz w:val="24"/>
          <w:szCs w:val="24"/>
        </w:rPr>
        <w:t>У</w:t>
      </w:r>
      <w:r w:rsidRPr="002C2A04">
        <w:rPr>
          <w:rFonts w:ascii="Times New Roman" w:hAnsi="Times New Roman"/>
          <w:sz w:val="24"/>
          <w:szCs w:val="24"/>
        </w:rPr>
        <w:t>чредителем Учреждения.</w:t>
      </w:r>
    </w:p>
    <w:p w14:paraId="1044DF43" w14:textId="0C8717CF" w:rsidR="00E02D44" w:rsidRPr="0094768C" w:rsidRDefault="00E02D44" w:rsidP="00B763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5</w:t>
      </w:r>
      <w:r w:rsidRPr="0094768C">
        <w:rPr>
          <w:rFonts w:ascii="Times New Roman" w:hAnsi="Times New Roman"/>
          <w:sz w:val="24"/>
          <w:szCs w:val="24"/>
        </w:rPr>
        <w:t>.</w:t>
      </w:r>
      <w:r w:rsidR="00134E7B"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 xml:space="preserve">Заведующий </w:t>
      </w:r>
      <w:r w:rsidR="00134E7B">
        <w:rPr>
          <w:rFonts w:ascii="Times New Roman" w:hAnsi="Times New Roman"/>
          <w:sz w:val="24"/>
          <w:szCs w:val="24"/>
        </w:rPr>
        <w:t>Учреждени</w:t>
      </w:r>
      <w:r w:rsidR="00726093">
        <w:rPr>
          <w:rFonts w:ascii="Times New Roman" w:hAnsi="Times New Roman"/>
          <w:sz w:val="24"/>
          <w:szCs w:val="24"/>
        </w:rPr>
        <w:t>ем</w:t>
      </w:r>
      <w:r w:rsidR="00134E7B"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>утверждает:</w:t>
      </w:r>
    </w:p>
    <w:p w14:paraId="3D35B7F9" w14:textId="77777777" w:rsidR="00E02D44" w:rsidRPr="0094768C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структуру Учреждения;</w:t>
      </w:r>
    </w:p>
    <w:p w14:paraId="30DD6EE0" w14:textId="7A6C2C7F" w:rsidR="00E02D44" w:rsidRPr="0094768C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>ой план деятельности Учреждения</w:t>
      </w:r>
      <w:r w:rsidR="00B80A20">
        <w:rPr>
          <w:rFonts w:ascii="Times New Roman" w:hAnsi="Times New Roman" w:cs="Times New Roman"/>
          <w:sz w:val="24"/>
          <w:szCs w:val="24"/>
        </w:rPr>
        <w:t>;</w:t>
      </w:r>
    </w:p>
    <w:p w14:paraId="39F34FC2" w14:textId="77777777" w:rsidR="00E02D44" w:rsidRPr="0094768C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 xml:space="preserve">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согласование;</w:t>
      </w:r>
    </w:p>
    <w:p w14:paraId="46478AC9" w14:textId="77777777" w:rsidR="00E02D44" w:rsidRPr="0094768C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 xml:space="preserve"> годовой бухгалтерский</w:t>
      </w:r>
      <w:r>
        <w:rPr>
          <w:rFonts w:ascii="Times New Roman" w:hAnsi="Times New Roman" w:cs="Times New Roman"/>
          <w:sz w:val="24"/>
          <w:szCs w:val="24"/>
        </w:rPr>
        <w:t xml:space="preserve"> баланс Учреждения.</w:t>
      </w:r>
    </w:p>
    <w:p w14:paraId="41A41B88" w14:textId="1985F1D1" w:rsidR="00E02D44" w:rsidRPr="002C2A04" w:rsidRDefault="00E02D44" w:rsidP="00B763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6</w:t>
      </w:r>
      <w:r w:rsidRPr="002C2A04">
        <w:rPr>
          <w:rFonts w:ascii="Times New Roman" w:hAnsi="Times New Roman"/>
          <w:sz w:val="24"/>
          <w:szCs w:val="24"/>
        </w:rPr>
        <w:t>. Осуществляет иные полномочия в целях организации деятельности Учреждения, за исключением полномочий, отнесенных к компетенции Учредителя.</w:t>
      </w:r>
    </w:p>
    <w:p w14:paraId="4FC11A6E" w14:textId="502FCFF5" w:rsidR="00E02D44" w:rsidRPr="002C2A04" w:rsidRDefault="00E02D44" w:rsidP="00B763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7</w:t>
      </w:r>
      <w:r w:rsidRPr="002C2A04">
        <w:rPr>
          <w:rFonts w:ascii="Times New Roman" w:hAnsi="Times New Roman"/>
          <w:sz w:val="24"/>
          <w:szCs w:val="24"/>
        </w:rPr>
        <w:t xml:space="preserve">. </w:t>
      </w:r>
      <w:r w:rsidRPr="002C2A04">
        <w:rPr>
          <w:rFonts w:ascii="Times New Roman" w:hAnsi="Times New Roman"/>
          <w:color w:val="000000" w:themeColor="text1"/>
          <w:sz w:val="24"/>
          <w:szCs w:val="24"/>
        </w:rPr>
        <w:t xml:space="preserve">Заведующий </w:t>
      </w:r>
      <w:r w:rsidR="000666FF">
        <w:rPr>
          <w:rFonts w:ascii="Times New Roman" w:hAnsi="Times New Roman"/>
          <w:color w:val="000000" w:themeColor="text1"/>
          <w:sz w:val="24"/>
          <w:szCs w:val="24"/>
        </w:rPr>
        <w:t>Учреждени</w:t>
      </w:r>
      <w:r w:rsidR="00726093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="000666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C2A04">
        <w:rPr>
          <w:rFonts w:ascii="Times New Roman" w:hAnsi="Times New Roman"/>
          <w:color w:val="000000" w:themeColor="text1"/>
          <w:sz w:val="24"/>
          <w:szCs w:val="24"/>
        </w:rPr>
        <w:t>несет персональную ответственность за:</w:t>
      </w:r>
    </w:p>
    <w:p w14:paraId="3E1FC8A0" w14:textId="0A03D9E0" w:rsidR="00E02D44" w:rsidRPr="0094768C" w:rsidRDefault="00E02D44" w:rsidP="00B76323">
      <w:pPr>
        <w:pStyle w:val="10"/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жизнь, здоровье и благополучие вверенных </w:t>
      </w:r>
      <w:r w:rsidRPr="0094768C">
        <w:rPr>
          <w:rFonts w:ascii="Times New Roman" w:hAnsi="Times New Roman" w:cs="Times New Roman"/>
          <w:sz w:val="24"/>
          <w:szCs w:val="24"/>
        </w:rPr>
        <w:t xml:space="preserve">ему детей во время воспитательно-образовательного процесса, а также во время проведения мероприятий на воздухе, за работу Учреждения в соответствии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законодательством;</w:t>
      </w:r>
    </w:p>
    <w:p w14:paraId="646073B8" w14:textId="77777777" w:rsidR="00E02D44" w:rsidRPr="0094768C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средств, принятие бюджетных обязательств сверх доведенных до него лимитов бюджетных обязательств, иное нарушение бюджетного законодательства Российской Федерации;</w:t>
      </w:r>
    </w:p>
    <w:p w14:paraId="634452A0" w14:textId="77777777" w:rsidR="00E02D44" w:rsidRPr="0094768C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неэффективное или нецелевое использование имущества Учреждения, иное нарушение порядка владения, пользования и распоряжения им;</w:t>
      </w:r>
    </w:p>
    <w:p w14:paraId="4F22BCD5" w14:textId="77777777" w:rsidR="00E02D44" w:rsidRPr="0094768C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sz w:val="24"/>
          <w:szCs w:val="24"/>
        </w:rPr>
        <w:t>заключение и совершение сделок за пределами гражданской правоспособности Учреждения;</w:t>
      </w:r>
    </w:p>
    <w:p w14:paraId="02B32920" w14:textId="77777777" w:rsidR="00E02D44" w:rsidRPr="00B80A20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A20">
        <w:rPr>
          <w:rFonts w:ascii="Times New Roman" w:hAnsi="Times New Roman" w:cs="Times New Roman"/>
          <w:sz w:val="24"/>
          <w:szCs w:val="24"/>
        </w:rPr>
        <w:t>ненадлежащее функционирование Учреждения, в том числе неисполнение обязанностей Учреждения;</w:t>
      </w:r>
    </w:p>
    <w:p w14:paraId="2E3D59C3" w14:textId="77777777" w:rsidR="00E02D44" w:rsidRPr="00B80A20" w:rsidRDefault="00E02D44" w:rsidP="00B76323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80A20">
        <w:rPr>
          <w:rFonts w:ascii="Times New Roman" w:hAnsi="Times New Roman" w:cs="Times New Roman"/>
          <w:sz w:val="24"/>
          <w:szCs w:val="24"/>
        </w:rPr>
        <w:t>неправомерность данных поручений и указаний работникам Учреждения.</w:t>
      </w:r>
    </w:p>
    <w:p w14:paraId="36605961" w14:textId="0ACAE23C" w:rsidR="00E02D44" w:rsidRPr="00B80A20" w:rsidRDefault="00E02D44" w:rsidP="00B76323">
      <w:pPr>
        <w:pStyle w:val="1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A20">
        <w:rPr>
          <w:rFonts w:ascii="Times New Roman" w:hAnsi="Times New Roman" w:cs="Times New Roman"/>
          <w:sz w:val="24"/>
          <w:szCs w:val="24"/>
        </w:rPr>
        <w:t>5.</w:t>
      </w:r>
      <w:r w:rsidR="0046134B">
        <w:rPr>
          <w:rFonts w:ascii="Times New Roman" w:hAnsi="Times New Roman" w:cs="Times New Roman"/>
          <w:sz w:val="24"/>
          <w:szCs w:val="24"/>
        </w:rPr>
        <w:t>8</w:t>
      </w:r>
      <w:r w:rsidRPr="00B80A20">
        <w:rPr>
          <w:rFonts w:ascii="Times New Roman" w:hAnsi="Times New Roman" w:cs="Times New Roman"/>
          <w:sz w:val="24"/>
          <w:szCs w:val="24"/>
        </w:rPr>
        <w:t>. В образовательном Учреждении формируются коллегиальные органы управления, к которым относятся:</w:t>
      </w:r>
    </w:p>
    <w:p w14:paraId="2951BC6D" w14:textId="2D7A5C94" w:rsidR="00E02D44" w:rsidRPr="00B80A20" w:rsidRDefault="00E02D44" w:rsidP="0092005D">
      <w:pPr>
        <w:pStyle w:val="11"/>
        <w:numPr>
          <w:ilvl w:val="0"/>
          <w:numId w:val="34"/>
        </w:numPr>
        <w:shd w:val="clear" w:color="auto" w:fill="auto"/>
        <w:tabs>
          <w:tab w:val="left" w:pos="1392"/>
        </w:tabs>
        <w:spacing w:after="0" w:line="240" w:lineRule="auto"/>
        <w:ind w:left="0" w:firstLine="709"/>
        <w:jc w:val="left"/>
        <w:rPr>
          <w:color w:val="000000" w:themeColor="text1"/>
          <w:sz w:val="24"/>
          <w:szCs w:val="24"/>
        </w:rPr>
      </w:pPr>
      <w:r w:rsidRPr="00B80A20">
        <w:rPr>
          <w:color w:val="000000" w:themeColor="text1"/>
          <w:sz w:val="24"/>
          <w:szCs w:val="24"/>
        </w:rPr>
        <w:t xml:space="preserve">общее собрание </w:t>
      </w:r>
      <w:r w:rsidR="00915BCD">
        <w:rPr>
          <w:color w:val="000000" w:themeColor="text1"/>
          <w:sz w:val="24"/>
          <w:szCs w:val="24"/>
        </w:rPr>
        <w:t>трудового коллектива</w:t>
      </w:r>
      <w:r w:rsidRPr="00B80A20">
        <w:rPr>
          <w:color w:val="000000" w:themeColor="text1"/>
          <w:sz w:val="24"/>
          <w:szCs w:val="24"/>
        </w:rPr>
        <w:t xml:space="preserve">; </w:t>
      </w:r>
    </w:p>
    <w:p w14:paraId="3FB67871" w14:textId="77777777" w:rsidR="00E02D44" w:rsidRPr="00B80A20" w:rsidRDefault="00E02D44" w:rsidP="0092005D">
      <w:pPr>
        <w:pStyle w:val="11"/>
        <w:numPr>
          <w:ilvl w:val="0"/>
          <w:numId w:val="34"/>
        </w:numPr>
        <w:shd w:val="clear" w:color="auto" w:fill="auto"/>
        <w:tabs>
          <w:tab w:val="left" w:pos="1392"/>
        </w:tabs>
        <w:spacing w:after="0" w:line="240" w:lineRule="auto"/>
        <w:ind w:left="0" w:firstLine="709"/>
        <w:jc w:val="left"/>
        <w:rPr>
          <w:color w:val="000000" w:themeColor="text1"/>
          <w:sz w:val="24"/>
          <w:szCs w:val="24"/>
        </w:rPr>
      </w:pPr>
      <w:r w:rsidRPr="00B80A20">
        <w:rPr>
          <w:color w:val="000000" w:themeColor="text1"/>
          <w:sz w:val="24"/>
          <w:szCs w:val="24"/>
        </w:rPr>
        <w:t>педагогический совет;</w:t>
      </w:r>
    </w:p>
    <w:p w14:paraId="56374E88" w14:textId="77777777" w:rsidR="00E02D44" w:rsidRPr="00B80A20" w:rsidRDefault="00E02D44" w:rsidP="0092005D">
      <w:pPr>
        <w:pStyle w:val="11"/>
        <w:numPr>
          <w:ilvl w:val="0"/>
          <w:numId w:val="34"/>
        </w:numPr>
        <w:shd w:val="clear" w:color="auto" w:fill="auto"/>
        <w:tabs>
          <w:tab w:val="left" w:pos="1392"/>
        </w:tabs>
        <w:spacing w:after="0" w:line="240" w:lineRule="auto"/>
        <w:ind w:left="0" w:firstLine="709"/>
        <w:jc w:val="left"/>
        <w:rPr>
          <w:color w:val="000000" w:themeColor="text1"/>
          <w:sz w:val="24"/>
          <w:szCs w:val="24"/>
        </w:rPr>
      </w:pPr>
      <w:r w:rsidRPr="00B80A20">
        <w:rPr>
          <w:color w:val="000000" w:themeColor="text1"/>
          <w:sz w:val="24"/>
          <w:szCs w:val="24"/>
        </w:rPr>
        <w:t>управляющий совет;</w:t>
      </w:r>
    </w:p>
    <w:p w14:paraId="22CC9C30" w14:textId="77777777" w:rsidR="00E02D44" w:rsidRPr="00B80A20" w:rsidRDefault="00E02D44" w:rsidP="0092005D">
      <w:pPr>
        <w:pStyle w:val="11"/>
        <w:numPr>
          <w:ilvl w:val="0"/>
          <w:numId w:val="34"/>
        </w:numPr>
        <w:shd w:val="clear" w:color="auto" w:fill="auto"/>
        <w:spacing w:after="0" w:line="240" w:lineRule="auto"/>
        <w:ind w:left="0" w:firstLine="709"/>
        <w:jc w:val="left"/>
        <w:rPr>
          <w:color w:val="000000" w:themeColor="text1"/>
          <w:sz w:val="24"/>
          <w:szCs w:val="24"/>
        </w:rPr>
      </w:pPr>
      <w:r w:rsidRPr="00B80A20">
        <w:rPr>
          <w:color w:val="000000" w:themeColor="text1"/>
          <w:sz w:val="24"/>
          <w:szCs w:val="24"/>
        </w:rPr>
        <w:t>родительский комитет;</w:t>
      </w:r>
    </w:p>
    <w:p w14:paraId="1E909CAE" w14:textId="77777777" w:rsidR="00E02D44" w:rsidRPr="00B80A20" w:rsidRDefault="00E02D44" w:rsidP="0092005D">
      <w:pPr>
        <w:pStyle w:val="a5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80A20">
        <w:rPr>
          <w:rFonts w:ascii="Times New Roman" w:hAnsi="Times New Roman"/>
          <w:color w:val="000000" w:themeColor="text1"/>
          <w:sz w:val="24"/>
          <w:szCs w:val="24"/>
        </w:rPr>
        <w:t>первичная профсоюзная организация.</w:t>
      </w:r>
    </w:p>
    <w:p w14:paraId="5CFEFF40" w14:textId="1B8717D5" w:rsidR="00915BCD" w:rsidRPr="00073B8B" w:rsidRDefault="00E02D44" w:rsidP="0092005D">
      <w:pPr>
        <w:pStyle w:val="Default"/>
        <w:ind w:firstLine="709"/>
        <w:jc w:val="both"/>
        <w:rPr>
          <w:color w:val="auto"/>
        </w:rPr>
      </w:pPr>
      <w:r w:rsidRPr="00B80A20">
        <w:rPr>
          <w:color w:val="000000" w:themeColor="text1"/>
        </w:rPr>
        <w:t>5.</w:t>
      </w:r>
      <w:r w:rsidR="0046134B">
        <w:rPr>
          <w:color w:val="000000" w:themeColor="text1"/>
        </w:rPr>
        <w:t>9</w:t>
      </w:r>
      <w:r w:rsidRPr="00B80A20">
        <w:rPr>
          <w:color w:val="000000" w:themeColor="text1"/>
        </w:rPr>
        <w:t xml:space="preserve">. </w:t>
      </w:r>
      <w:r w:rsidR="00915BCD" w:rsidRPr="00073B8B">
        <w:rPr>
          <w:color w:val="auto"/>
        </w:rPr>
        <w:t xml:space="preserve">Общее собрание трудового коллектива </w:t>
      </w:r>
      <w:r w:rsidR="00915BCD">
        <w:rPr>
          <w:color w:val="auto"/>
        </w:rPr>
        <w:t xml:space="preserve">(далее - Общее собрание) </w:t>
      </w:r>
      <w:r w:rsidR="00915BCD" w:rsidRPr="00073B8B">
        <w:rPr>
          <w:color w:val="auto"/>
        </w:rPr>
        <w:t xml:space="preserve">является постоянно действующим органом коллегиального управления Учреждением. Общее собрание действует бессрочно и включает в себя всех работников Учреждения, работающих на дату проведения собрания, по трудовому договору. </w:t>
      </w:r>
      <w:r w:rsidR="00915BCD">
        <w:rPr>
          <w:color w:val="auto"/>
        </w:rPr>
        <w:t xml:space="preserve">Для ведения </w:t>
      </w:r>
      <w:r w:rsidR="007364C3">
        <w:rPr>
          <w:color w:val="auto"/>
        </w:rPr>
        <w:t>заседания на</w:t>
      </w:r>
      <w:r w:rsidR="00915BCD">
        <w:rPr>
          <w:color w:val="auto"/>
        </w:rPr>
        <w:t xml:space="preserve"> Общем собрании избирается п</w:t>
      </w:r>
      <w:r w:rsidR="00915BCD" w:rsidRPr="00073B8B">
        <w:rPr>
          <w:color w:val="auto"/>
        </w:rPr>
        <w:t xml:space="preserve">редседатель </w:t>
      </w:r>
      <w:r w:rsidR="00915BCD">
        <w:rPr>
          <w:color w:val="auto"/>
        </w:rPr>
        <w:t xml:space="preserve">и секретарь. </w:t>
      </w:r>
      <w:r w:rsidR="00B76323">
        <w:rPr>
          <w:color w:val="auto"/>
        </w:rPr>
        <w:t>Ход Общего</w:t>
      </w:r>
      <w:r w:rsidR="00915BCD" w:rsidRPr="00073B8B">
        <w:rPr>
          <w:color w:val="auto"/>
        </w:rPr>
        <w:t xml:space="preserve"> собрания</w:t>
      </w:r>
      <w:r w:rsidR="00915BCD">
        <w:rPr>
          <w:color w:val="auto"/>
        </w:rPr>
        <w:t xml:space="preserve"> и решения, принимаемые Общим собранием, протоколируются. Протокол подписывается председателем и секретарем Общего собрания.</w:t>
      </w:r>
      <w:r w:rsidR="00915BCD" w:rsidRPr="00073B8B">
        <w:rPr>
          <w:color w:val="auto"/>
        </w:rPr>
        <w:t xml:space="preserve"> Общее собрание собирается по мере необходимости, но не реже 2-х раз в год. </w:t>
      </w:r>
      <w:r w:rsidR="00915BCD">
        <w:rPr>
          <w:color w:val="auto"/>
        </w:rPr>
        <w:t xml:space="preserve">Общее собрание считается собранным, если на его заседании присутствует 50% и более от числа работников Учреждения. </w:t>
      </w:r>
      <w:r w:rsidR="00915BCD" w:rsidRPr="00073B8B">
        <w:rPr>
          <w:color w:val="auto"/>
        </w:rPr>
        <w:t xml:space="preserve">Инициатором созыва Общего собрания Учреждения может быть </w:t>
      </w:r>
      <w:r w:rsidR="00915BCD">
        <w:rPr>
          <w:color w:val="auto"/>
        </w:rPr>
        <w:lastRenderedPageBreak/>
        <w:t>з</w:t>
      </w:r>
      <w:r w:rsidR="00915BCD" w:rsidRPr="00073B8B">
        <w:rPr>
          <w:color w:val="auto"/>
        </w:rPr>
        <w:t xml:space="preserve">аведующий, </w:t>
      </w:r>
      <w:r w:rsidR="00915BCD">
        <w:rPr>
          <w:color w:val="auto"/>
        </w:rPr>
        <w:t>Педагогический</w:t>
      </w:r>
      <w:r w:rsidR="00915BCD" w:rsidRPr="00073B8B">
        <w:rPr>
          <w:color w:val="auto"/>
        </w:rPr>
        <w:t xml:space="preserve"> совет. Решение Общего собрания </w:t>
      </w:r>
      <w:r w:rsidR="00915BCD">
        <w:rPr>
          <w:color w:val="auto"/>
        </w:rPr>
        <w:t xml:space="preserve">принимаются открытым голосованием простым большинством голосов и </w:t>
      </w:r>
      <w:r w:rsidR="00915BCD" w:rsidRPr="00073B8B">
        <w:rPr>
          <w:color w:val="auto"/>
        </w:rPr>
        <w:t>считается принятым, если за него проголосовало более половины членов коллектива, присутствующих на собрании.</w:t>
      </w:r>
      <w:r w:rsidR="00915BCD">
        <w:rPr>
          <w:color w:val="auto"/>
        </w:rPr>
        <w:t xml:space="preserve"> Решения по вопросам принятия коллективного договора Учреждения принимаются большинством голосов в две трети. Решение общего собрания вступает в силу после его утверждения приказом заведующего.</w:t>
      </w:r>
      <w:r w:rsidR="00915BCD" w:rsidRPr="00073B8B">
        <w:rPr>
          <w:color w:val="auto"/>
        </w:rPr>
        <w:t xml:space="preserve"> </w:t>
      </w:r>
    </w:p>
    <w:p w14:paraId="3D932459" w14:textId="5C4163EE" w:rsidR="00915BCD" w:rsidRPr="00073B8B" w:rsidRDefault="00915BCD" w:rsidP="0092005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5.</w:t>
      </w:r>
      <w:r w:rsidR="0046134B">
        <w:rPr>
          <w:color w:val="auto"/>
        </w:rPr>
        <w:t>9</w:t>
      </w:r>
      <w:r>
        <w:rPr>
          <w:color w:val="auto"/>
        </w:rPr>
        <w:t>.1.</w:t>
      </w:r>
      <w:r w:rsidRPr="00073B8B">
        <w:rPr>
          <w:color w:val="auto"/>
        </w:rPr>
        <w:t xml:space="preserve"> Компетенция Общего собрания трудового коллектива: </w:t>
      </w:r>
    </w:p>
    <w:p w14:paraId="50E64BF6" w14:textId="77777777" w:rsidR="00915BCD" w:rsidRPr="00073B8B" w:rsidRDefault="00915BCD" w:rsidP="0092005D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 xml:space="preserve">1) рассматривает и утверждает на собраниях предложения по совершенствованию организационной структуры Учреждения и методов управления, проектов распределения прибыли, проектов коллективных договоров и т. д.; </w:t>
      </w:r>
    </w:p>
    <w:p w14:paraId="2DFD1035" w14:textId="77777777" w:rsidR="00915BCD" w:rsidRPr="00073B8B" w:rsidRDefault="00915BCD" w:rsidP="0092005D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 xml:space="preserve">2) разрабатывает и утверждает в пределах своих полномочий нормативно-правовые документы и акты, регламентирующие основы хозяйствования и развития демократических принципов управления; </w:t>
      </w:r>
    </w:p>
    <w:p w14:paraId="6063940C" w14:textId="77777777" w:rsidR="00915BCD" w:rsidRPr="00073B8B" w:rsidRDefault="00915BCD" w:rsidP="0092005D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 xml:space="preserve">3) проводит политику повышения качества всех работ в Учреждении, организованности, дисциплины; </w:t>
      </w:r>
    </w:p>
    <w:p w14:paraId="6733858C" w14:textId="77777777" w:rsidR="00915BCD" w:rsidRPr="00073B8B" w:rsidRDefault="00915BCD" w:rsidP="0092005D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 xml:space="preserve">4) разрабатывает организационные, экономические и социальные меры воздействия на коллектив для дальнейшего развития творческой инициативы работников, внедрения на этой основе новейших достижений науки и техники, передового опыта; </w:t>
      </w:r>
    </w:p>
    <w:p w14:paraId="3E9728FF" w14:textId="77777777" w:rsidR="00915BCD" w:rsidRPr="00073B8B" w:rsidRDefault="00915BCD" w:rsidP="0092005D">
      <w:pPr>
        <w:pStyle w:val="Default"/>
        <w:ind w:firstLine="709"/>
        <w:jc w:val="both"/>
        <w:rPr>
          <w:color w:val="auto"/>
        </w:rPr>
      </w:pPr>
      <w:r w:rsidRPr="00073B8B">
        <w:rPr>
          <w:color w:val="auto"/>
        </w:rPr>
        <w:t xml:space="preserve">5) участвует в оценке уровня социального развития коллектива, изучает потребности и интересы членов коллектива, участвует в планировании социальных и экономических показателей на перспективу; </w:t>
      </w:r>
    </w:p>
    <w:p w14:paraId="480C9002" w14:textId="77777777" w:rsidR="00915BCD" w:rsidRPr="00073B8B" w:rsidRDefault="00915BCD" w:rsidP="00915BCD">
      <w:pPr>
        <w:pStyle w:val="Default"/>
        <w:ind w:firstLine="708"/>
        <w:jc w:val="both"/>
        <w:rPr>
          <w:color w:val="auto"/>
        </w:rPr>
      </w:pPr>
      <w:r w:rsidRPr="00073B8B">
        <w:rPr>
          <w:color w:val="auto"/>
        </w:rPr>
        <w:t xml:space="preserve">6) рассматривает мероприятия по сохранению здоровья, обеспечению безопасных условий труда, повышению культуры и эстетики производства; </w:t>
      </w:r>
    </w:p>
    <w:p w14:paraId="24FD809C" w14:textId="77777777" w:rsidR="00915BCD" w:rsidRPr="00073B8B" w:rsidRDefault="00915BCD" w:rsidP="00915BCD">
      <w:pPr>
        <w:pStyle w:val="Default"/>
        <w:ind w:firstLine="708"/>
        <w:jc w:val="both"/>
        <w:rPr>
          <w:color w:val="auto"/>
        </w:rPr>
      </w:pPr>
      <w:r w:rsidRPr="00073B8B">
        <w:rPr>
          <w:color w:val="auto"/>
        </w:rPr>
        <w:t xml:space="preserve">7) информирует трудовой коллектив о хозяйственной, экономической и социальной жизни Учреждения. </w:t>
      </w:r>
    </w:p>
    <w:p w14:paraId="2C3B9905" w14:textId="42874198" w:rsidR="00915BCD" w:rsidRPr="00073B8B" w:rsidRDefault="00915BCD" w:rsidP="00915BCD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5.</w:t>
      </w:r>
      <w:r w:rsidR="0046134B">
        <w:rPr>
          <w:color w:val="auto"/>
        </w:rPr>
        <w:t>9</w:t>
      </w:r>
      <w:r>
        <w:rPr>
          <w:color w:val="auto"/>
        </w:rPr>
        <w:t>.2.</w:t>
      </w:r>
      <w:r w:rsidRPr="00073B8B">
        <w:rPr>
          <w:color w:val="auto"/>
        </w:rPr>
        <w:t xml:space="preserve"> Все остальные вопросы, касающиеся порядка формирования и деятельности Общего собрания трудового коллектива, регламентируются соответствующими локальными актами, принимаемыми в Учреждении. </w:t>
      </w:r>
    </w:p>
    <w:p w14:paraId="7660C418" w14:textId="4782D764" w:rsidR="00E02D44" w:rsidRPr="0094768C" w:rsidRDefault="00E02D44" w:rsidP="00915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10</w:t>
      </w:r>
      <w:r w:rsidRPr="0094768C">
        <w:rPr>
          <w:rFonts w:ascii="Times New Roman" w:hAnsi="Times New Roman"/>
          <w:sz w:val="24"/>
          <w:szCs w:val="24"/>
        </w:rPr>
        <w:t>.</w:t>
      </w:r>
      <w:r w:rsidR="00716F61">
        <w:rPr>
          <w:rFonts w:ascii="Times New Roman" w:hAnsi="Times New Roman"/>
          <w:sz w:val="24"/>
          <w:szCs w:val="24"/>
        </w:rPr>
        <w:t xml:space="preserve"> </w:t>
      </w:r>
      <w:r w:rsidRPr="0094768C">
        <w:rPr>
          <w:rFonts w:ascii="Times New Roman" w:hAnsi="Times New Roman"/>
          <w:sz w:val="24"/>
          <w:szCs w:val="24"/>
        </w:rPr>
        <w:t>Педагогический совет – это орган самоуправления педагогических и руководящих работников Учреждения, созданный в целях развития и совершенствования образовательного процесса.</w:t>
      </w:r>
    </w:p>
    <w:p w14:paraId="794FD370" w14:textId="79CB32CD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  <w:shd w:val="clear" w:color="auto" w:fill="FFFFFF"/>
        </w:rPr>
        <w:t>Педагогический совет создаётся из числа всех членов педагогического коллектива Учреждения.</w:t>
      </w:r>
      <w:r w:rsidRPr="0094768C">
        <w:rPr>
          <w:rFonts w:ascii="Times New Roman" w:hAnsi="Times New Roman"/>
          <w:sz w:val="24"/>
          <w:szCs w:val="24"/>
        </w:rPr>
        <w:t xml:space="preserve"> Заве</w:t>
      </w:r>
      <w:r>
        <w:rPr>
          <w:rFonts w:ascii="Times New Roman" w:hAnsi="Times New Roman"/>
          <w:sz w:val="24"/>
          <w:szCs w:val="24"/>
        </w:rPr>
        <w:t>дующий Учреждением</w:t>
      </w:r>
      <w:r w:rsidRPr="0094768C">
        <w:rPr>
          <w:rFonts w:ascii="Times New Roman" w:hAnsi="Times New Roman"/>
          <w:sz w:val="24"/>
          <w:szCs w:val="24"/>
        </w:rPr>
        <w:t xml:space="preserve"> является председа</w:t>
      </w:r>
      <w:r>
        <w:rPr>
          <w:rFonts w:ascii="Times New Roman" w:hAnsi="Times New Roman"/>
          <w:sz w:val="24"/>
          <w:szCs w:val="24"/>
        </w:rPr>
        <w:t>телем педагогического совета с</w:t>
      </w:r>
      <w:r w:rsidRPr="0094768C">
        <w:rPr>
          <w:rFonts w:ascii="Times New Roman" w:hAnsi="Times New Roman"/>
          <w:sz w:val="24"/>
          <w:szCs w:val="24"/>
        </w:rPr>
        <w:t xml:space="preserve"> правом решающего голоса. Педагогический совет избирает из своего состава секретаря совета.</w:t>
      </w:r>
    </w:p>
    <w:p w14:paraId="066F604F" w14:textId="36AB8F2E" w:rsidR="00E02D44" w:rsidRPr="0094768C" w:rsidRDefault="00915BCD" w:rsidP="0073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02D44" w:rsidRPr="0094768C">
        <w:rPr>
          <w:rFonts w:ascii="Times New Roman" w:hAnsi="Times New Roman"/>
          <w:sz w:val="24"/>
          <w:szCs w:val="24"/>
        </w:rPr>
        <w:t xml:space="preserve">а заседания педагогического совета могут приглашаться представители общественных организаций, учреждений, взаимодействующих с </w:t>
      </w:r>
      <w:r>
        <w:rPr>
          <w:rFonts w:ascii="Times New Roman" w:hAnsi="Times New Roman"/>
          <w:sz w:val="24"/>
          <w:szCs w:val="24"/>
        </w:rPr>
        <w:t>У</w:t>
      </w:r>
      <w:r w:rsidR="00E02D44" w:rsidRPr="0094768C">
        <w:rPr>
          <w:rFonts w:ascii="Times New Roman" w:hAnsi="Times New Roman"/>
          <w:sz w:val="24"/>
          <w:szCs w:val="24"/>
        </w:rPr>
        <w:t>чреждением по вопросам образования, родители воспитанников, представители учреждений, участвующи</w:t>
      </w:r>
      <w:r w:rsidR="00E02D44">
        <w:rPr>
          <w:rFonts w:ascii="Times New Roman" w:hAnsi="Times New Roman"/>
          <w:sz w:val="24"/>
          <w:szCs w:val="24"/>
        </w:rPr>
        <w:t xml:space="preserve">х в финансировании организации </w:t>
      </w:r>
      <w:r w:rsidR="00E02D44" w:rsidRPr="0094768C">
        <w:rPr>
          <w:rFonts w:ascii="Times New Roman" w:hAnsi="Times New Roman"/>
          <w:sz w:val="24"/>
          <w:szCs w:val="24"/>
        </w:rPr>
        <w:t>образовательного процесса, представители Учредителя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 Срок действия полномочий педагогического совета — бессрочно.</w:t>
      </w:r>
    </w:p>
    <w:p w14:paraId="79CE6A79" w14:textId="2B2F5658" w:rsidR="00E02D44" w:rsidRPr="0094768C" w:rsidRDefault="005A658C" w:rsidP="007364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46134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.1. </w:t>
      </w:r>
      <w:r w:rsidR="00E02D44" w:rsidRPr="0094768C">
        <w:rPr>
          <w:rFonts w:ascii="Times New Roman" w:hAnsi="Times New Roman"/>
          <w:sz w:val="24"/>
          <w:szCs w:val="24"/>
        </w:rPr>
        <w:t>Компетенция педагогического совета:</w:t>
      </w:r>
    </w:p>
    <w:p w14:paraId="7ED79180" w14:textId="77777777" w:rsidR="00E02D44" w:rsidRPr="002C2A04" w:rsidRDefault="00E02D44" w:rsidP="007364C3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определяет стратегию развития Учреждения;</w:t>
      </w:r>
    </w:p>
    <w:p w14:paraId="2EF5CAEB" w14:textId="77777777" w:rsidR="00E02D44" w:rsidRPr="002C2A04" w:rsidRDefault="00E02D44" w:rsidP="007364C3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осуществляет отбор образовательных программ для реализации в Учреждении;</w:t>
      </w:r>
    </w:p>
    <w:p w14:paraId="2676771C" w14:textId="77777777" w:rsidR="00E02D44" w:rsidRPr="002C2A04" w:rsidRDefault="00E02D44" w:rsidP="007364C3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обсуждает вопросы планирования образовательной деятельности Учреждения;</w:t>
      </w:r>
    </w:p>
    <w:p w14:paraId="29C42991" w14:textId="77777777" w:rsidR="00E02D44" w:rsidRPr="002C2A04" w:rsidRDefault="00E02D44" w:rsidP="007364C3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обсуждает и принимает решения по любым вопросам, касающимся содержания воспитания и образования;</w:t>
      </w:r>
    </w:p>
    <w:p w14:paraId="657B6296" w14:textId="77777777" w:rsidR="00E02D44" w:rsidRPr="002C2A04" w:rsidRDefault="00E02D44" w:rsidP="007364C3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утверждает план работы Учреждения на учебный год;</w:t>
      </w:r>
    </w:p>
    <w:p w14:paraId="4981F633" w14:textId="77777777" w:rsidR="00E02D44" w:rsidRPr="002C2A04" w:rsidRDefault="00E02D44" w:rsidP="007364C3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решает иные вопросы по заданию заведующего Учреждением;</w:t>
      </w:r>
    </w:p>
    <w:p w14:paraId="19CED6F9" w14:textId="77777777" w:rsidR="00E02D44" w:rsidRPr="002C2A04" w:rsidRDefault="00E02D44" w:rsidP="007364C3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рассматривает вопросы повышения квалификации и переподготовки кадров;</w:t>
      </w:r>
    </w:p>
    <w:p w14:paraId="2F19DD22" w14:textId="77777777" w:rsidR="00E02D44" w:rsidRPr="002C2A04" w:rsidRDefault="00E02D44" w:rsidP="007364C3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A04">
        <w:rPr>
          <w:rFonts w:ascii="Times New Roman" w:hAnsi="Times New Roman"/>
          <w:sz w:val="24"/>
          <w:szCs w:val="24"/>
        </w:rPr>
        <w:t>организует выявление, обобщение, распространение, внедрение педагогического опыта;</w:t>
      </w:r>
    </w:p>
    <w:p w14:paraId="0E45308E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lastRenderedPageBreak/>
        <w:t>рассматривает вопросы организации дополнительных услуг;</w:t>
      </w:r>
    </w:p>
    <w:p w14:paraId="0F646AD7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заслушивает отчеты заведующего о создании условий для реализации образовательных программ.</w:t>
      </w:r>
    </w:p>
    <w:p w14:paraId="1A6376E0" w14:textId="3992941F" w:rsidR="00E02D44" w:rsidRPr="00906ACA" w:rsidRDefault="005A658C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5.</w:t>
      </w:r>
      <w:r w:rsidR="0046134B" w:rsidRPr="00906ACA">
        <w:rPr>
          <w:rFonts w:ascii="Times New Roman" w:hAnsi="Times New Roman"/>
          <w:sz w:val="24"/>
          <w:szCs w:val="24"/>
        </w:rPr>
        <w:t>10</w:t>
      </w:r>
      <w:r w:rsidRPr="00906ACA">
        <w:rPr>
          <w:rFonts w:ascii="Times New Roman" w:hAnsi="Times New Roman"/>
          <w:sz w:val="24"/>
          <w:szCs w:val="24"/>
        </w:rPr>
        <w:t xml:space="preserve">.2. </w:t>
      </w:r>
      <w:r w:rsidR="00E02D44" w:rsidRPr="00906ACA">
        <w:rPr>
          <w:rFonts w:ascii="Times New Roman" w:hAnsi="Times New Roman"/>
          <w:sz w:val="24"/>
          <w:szCs w:val="24"/>
        </w:rPr>
        <w:t>Порядок деятельности педагогического совета регламентируется Положением о педагогическом совете.</w:t>
      </w:r>
    </w:p>
    <w:p w14:paraId="74D42EC3" w14:textId="5EEB21C6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5.1</w:t>
      </w:r>
      <w:r w:rsidR="0046134B" w:rsidRPr="00906ACA">
        <w:rPr>
          <w:rFonts w:ascii="Times New Roman" w:hAnsi="Times New Roman"/>
          <w:sz w:val="24"/>
          <w:szCs w:val="24"/>
        </w:rPr>
        <w:t>1</w:t>
      </w:r>
      <w:r w:rsidRPr="00906ACA">
        <w:rPr>
          <w:rFonts w:ascii="Times New Roman" w:hAnsi="Times New Roman"/>
          <w:sz w:val="24"/>
          <w:szCs w:val="24"/>
        </w:rPr>
        <w:t>. Управляющий совет является коллегиальным органом самоуправления.</w:t>
      </w:r>
    </w:p>
    <w:p w14:paraId="0B12E24F" w14:textId="7CFD2CD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 xml:space="preserve">В Управляющий совет входят участники образовательного процесса, представители Учредителя и иные лица, заинтересованные в функционировании и развитии Учреждения. </w:t>
      </w:r>
    </w:p>
    <w:p w14:paraId="6E80A0BA" w14:textId="17AE41A6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Деятельность Управляющего совета направлена на решение следующих задач:</w:t>
      </w:r>
    </w:p>
    <w:p w14:paraId="57A2E9F8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определение основных направлений развития Учреждения;</w:t>
      </w:r>
    </w:p>
    <w:p w14:paraId="1FF6A63D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рассмотрение вопросов повышения эффективности финансово-экономической деятельности Учреждения;</w:t>
      </w:r>
    </w:p>
    <w:p w14:paraId="54542F27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участие в разработке и согласовании локальных актов Учреждения, устанавливающие виды, размеры, условия и порядок произведения выплат стимулирующего характера работникам Учреждения, показатели и критерии оценки качества и результативности труда работников Учреждения;</w:t>
      </w:r>
    </w:p>
    <w:p w14:paraId="3CA1BF76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осуществление контроля за целевым расходованием финансовых средств учреждения, соблюдением нормативно-закрепленных требований к условиям образовательного процесса в Учреждении;</w:t>
      </w:r>
    </w:p>
    <w:p w14:paraId="243AF8F8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содействие организации и улучшению условий труда педагогических и других работников Учреждения;</w:t>
      </w:r>
    </w:p>
    <w:p w14:paraId="056E198A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участие в рассмотрении конфликтных ситуаций между участниками образовательного процесса.</w:t>
      </w:r>
    </w:p>
    <w:p w14:paraId="6BD675A2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Управляющий совет формируется с использованием процедур выборов, назначения и кооптации. Члены Управляющего совета избираются сроком на три года.</w:t>
      </w:r>
    </w:p>
    <w:p w14:paraId="1D6BB207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Порядок деятельности Управляющего совета регламентируется Положением об Управляющем совете.</w:t>
      </w:r>
    </w:p>
    <w:p w14:paraId="479978DB" w14:textId="08263C4B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5.1</w:t>
      </w:r>
      <w:r w:rsidR="0046134B" w:rsidRPr="00906ACA">
        <w:rPr>
          <w:rFonts w:ascii="Times New Roman" w:hAnsi="Times New Roman"/>
          <w:sz w:val="24"/>
          <w:szCs w:val="24"/>
        </w:rPr>
        <w:t>2</w:t>
      </w:r>
      <w:r w:rsidRPr="00906ACA">
        <w:rPr>
          <w:rFonts w:ascii="Times New Roman" w:hAnsi="Times New Roman"/>
          <w:sz w:val="24"/>
          <w:szCs w:val="24"/>
        </w:rPr>
        <w:t>. Родительский комитет является одним из органов самоуправления Учреждения:</w:t>
      </w:r>
    </w:p>
    <w:p w14:paraId="65BE39E1" w14:textId="2ADAACA3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содействует обеспечению оптимальных условий организации образовательног</w:t>
      </w:r>
      <w:r w:rsidR="00906ACA">
        <w:rPr>
          <w:rFonts w:ascii="Times New Roman" w:hAnsi="Times New Roman"/>
          <w:sz w:val="24"/>
          <w:szCs w:val="24"/>
        </w:rPr>
        <w:t>о процесса;</w:t>
      </w:r>
    </w:p>
    <w:p w14:paraId="4DBF6227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обязанностях;</w:t>
      </w:r>
    </w:p>
    <w:p w14:paraId="42253DD9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оказывает содействие в проведении массовых воспитательных мероприятий с детьми;</w:t>
      </w:r>
    </w:p>
    <w:p w14:paraId="29C272D8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участвует в подготовке Учреждения к новому учебному году;</w:t>
      </w:r>
    </w:p>
    <w:p w14:paraId="23BC871C" w14:textId="77777777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взаимодействует с другими органами самоуправления, общественными организациями по вопросам совершенствования управления, организации образовательного процесса.</w:t>
      </w:r>
    </w:p>
    <w:p w14:paraId="12981152" w14:textId="626A724B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5.1</w:t>
      </w:r>
      <w:r w:rsidR="0046134B" w:rsidRPr="00906ACA">
        <w:rPr>
          <w:rFonts w:ascii="Times New Roman" w:hAnsi="Times New Roman"/>
          <w:sz w:val="24"/>
          <w:szCs w:val="24"/>
        </w:rPr>
        <w:t>3</w:t>
      </w:r>
      <w:r w:rsidRPr="00906ACA">
        <w:rPr>
          <w:rFonts w:ascii="Times New Roman" w:hAnsi="Times New Roman"/>
          <w:sz w:val="24"/>
          <w:szCs w:val="24"/>
        </w:rPr>
        <w:t xml:space="preserve">. </w:t>
      </w:r>
      <w:r w:rsidR="007364C3" w:rsidRPr="00906ACA">
        <w:rPr>
          <w:rFonts w:ascii="Times New Roman" w:hAnsi="Times New Roman"/>
          <w:sz w:val="24"/>
          <w:szCs w:val="24"/>
        </w:rPr>
        <w:t>Родительский комитет</w:t>
      </w:r>
      <w:r w:rsidRPr="00906ACA">
        <w:rPr>
          <w:rFonts w:ascii="Times New Roman" w:hAnsi="Times New Roman"/>
          <w:sz w:val="24"/>
          <w:szCs w:val="24"/>
        </w:rPr>
        <w:t xml:space="preserve"> избирается на родительских собраниях в количестве, соответствующем решению собрания на 1 год. Порядок деятельности Родительского комитета регламентируется Положением о родительском комитете.</w:t>
      </w:r>
    </w:p>
    <w:p w14:paraId="6EDD2997" w14:textId="1DC48FA4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5.1</w:t>
      </w:r>
      <w:r w:rsidR="0046134B" w:rsidRPr="00906ACA">
        <w:rPr>
          <w:rFonts w:ascii="Times New Roman" w:hAnsi="Times New Roman"/>
          <w:sz w:val="24"/>
          <w:szCs w:val="24"/>
        </w:rPr>
        <w:t>4</w:t>
      </w:r>
      <w:r w:rsidRPr="00906ACA">
        <w:rPr>
          <w:rFonts w:ascii="Times New Roman" w:hAnsi="Times New Roman"/>
          <w:sz w:val="24"/>
          <w:szCs w:val="24"/>
        </w:rPr>
        <w:t>.</w:t>
      </w:r>
      <w:r w:rsidR="00906ACA" w:rsidRPr="00906ACA">
        <w:rPr>
          <w:rFonts w:ascii="Times New Roman" w:hAnsi="Times New Roman"/>
          <w:sz w:val="24"/>
          <w:szCs w:val="24"/>
        </w:rPr>
        <w:t xml:space="preserve"> </w:t>
      </w:r>
      <w:r w:rsidRPr="00906ACA">
        <w:rPr>
          <w:rFonts w:ascii="Times New Roman" w:hAnsi="Times New Roman"/>
          <w:sz w:val="24"/>
          <w:szCs w:val="24"/>
        </w:rPr>
        <w:t xml:space="preserve">В целях учёта </w:t>
      </w:r>
      <w:r w:rsidR="00906ACA" w:rsidRPr="00906ACA">
        <w:rPr>
          <w:rFonts w:ascii="Times New Roman" w:hAnsi="Times New Roman"/>
          <w:sz w:val="24"/>
          <w:szCs w:val="24"/>
        </w:rPr>
        <w:t>мнения работников</w:t>
      </w:r>
      <w:r w:rsidRPr="00906ACA">
        <w:rPr>
          <w:rFonts w:ascii="Times New Roman" w:hAnsi="Times New Roman"/>
          <w:sz w:val="24"/>
          <w:szCs w:val="24"/>
        </w:rPr>
        <w:t xml:space="preserve"> Учреждения по вопросам управления и при принятии локальных актов, затрагивающих их права и законные интересы, по инициативе работников в Учреждении действует профессиональный союз.  </w:t>
      </w:r>
    </w:p>
    <w:p w14:paraId="3591658A" w14:textId="31D8202F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5.1</w:t>
      </w:r>
      <w:r w:rsidR="0046134B" w:rsidRPr="00906ACA">
        <w:rPr>
          <w:rFonts w:ascii="Times New Roman" w:hAnsi="Times New Roman"/>
          <w:sz w:val="24"/>
          <w:szCs w:val="24"/>
        </w:rPr>
        <w:t>5</w:t>
      </w:r>
      <w:r w:rsidRPr="00906ACA">
        <w:rPr>
          <w:rFonts w:ascii="Times New Roman" w:hAnsi="Times New Roman"/>
          <w:sz w:val="24"/>
          <w:szCs w:val="24"/>
        </w:rPr>
        <w:t>. В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14:paraId="25F13753" w14:textId="77A6F5C5" w:rsidR="00E02D44" w:rsidRPr="00906ACA" w:rsidRDefault="00E02D44" w:rsidP="00906A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5.1</w:t>
      </w:r>
      <w:r w:rsidR="0046134B" w:rsidRPr="00906ACA">
        <w:rPr>
          <w:rFonts w:ascii="Times New Roman" w:hAnsi="Times New Roman"/>
          <w:sz w:val="24"/>
          <w:szCs w:val="24"/>
        </w:rPr>
        <w:t>6</w:t>
      </w:r>
      <w:r w:rsidRPr="00906ACA">
        <w:rPr>
          <w:rFonts w:ascii="Times New Roman" w:hAnsi="Times New Roman"/>
          <w:sz w:val="24"/>
          <w:szCs w:val="24"/>
        </w:rPr>
        <w:t>. Учреждение может участвовать в создании образовательных объединений в форме ассоциаций и союзов, принимать участие в работе конгрессов, конференций и т.д. Учреждение имеет право на осуществление обмена делегациями педагогов с целью изучения передового педагогического опыта.</w:t>
      </w:r>
    </w:p>
    <w:p w14:paraId="31E43CFA" w14:textId="4AADD597" w:rsidR="00E02D44" w:rsidRPr="00906ACA" w:rsidRDefault="00E02D44" w:rsidP="00906ACA">
      <w:pPr>
        <w:spacing w:after="0" w:line="240" w:lineRule="auto"/>
        <w:ind w:firstLine="709"/>
        <w:jc w:val="both"/>
        <w:rPr>
          <w:sz w:val="24"/>
          <w:szCs w:val="24"/>
        </w:rPr>
      </w:pPr>
      <w:r w:rsidRPr="00906ACA">
        <w:rPr>
          <w:rFonts w:ascii="Times New Roman" w:hAnsi="Times New Roman"/>
          <w:sz w:val="24"/>
          <w:szCs w:val="24"/>
        </w:rPr>
        <w:t>5.1</w:t>
      </w:r>
      <w:r w:rsidR="0046134B" w:rsidRPr="00906ACA">
        <w:rPr>
          <w:rFonts w:ascii="Times New Roman" w:hAnsi="Times New Roman"/>
          <w:sz w:val="24"/>
          <w:szCs w:val="24"/>
        </w:rPr>
        <w:t>7</w:t>
      </w:r>
      <w:r w:rsidRPr="00906ACA">
        <w:rPr>
          <w:rFonts w:ascii="Times New Roman" w:hAnsi="Times New Roman"/>
          <w:sz w:val="24"/>
          <w:szCs w:val="24"/>
        </w:rPr>
        <w:t>. С целью координации деятельности педагогов, совершенствования содержания, технологии, методов педагогической деятельности и осуществления контрольных функций по инициативе администрации Учреждения создаются методические объединения.</w:t>
      </w:r>
    </w:p>
    <w:p w14:paraId="1C0403C9" w14:textId="1ED5ADFC" w:rsidR="00E02D44" w:rsidRPr="00FD63C9" w:rsidRDefault="00E02D44" w:rsidP="00E02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sz w:val="24"/>
          <w:szCs w:val="24"/>
        </w:rPr>
        <w:lastRenderedPageBreak/>
        <w:t>5.1</w:t>
      </w:r>
      <w:r w:rsidR="0046134B">
        <w:rPr>
          <w:rFonts w:ascii="Times New Roman" w:hAnsi="Times New Roman"/>
          <w:sz w:val="24"/>
          <w:szCs w:val="24"/>
        </w:rPr>
        <w:t>8</w:t>
      </w:r>
      <w:r w:rsidRPr="0094768C">
        <w:rPr>
          <w:rFonts w:ascii="Times New Roman" w:hAnsi="Times New Roman"/>
          <w:sz w:val="24"/>
          <w:szCs w:val="24"/>
        </w:rPr>
        <w:t>. В Учреждении могут также создаваться другие объединения, направленные на координирующую деятельность и деятельность, связанную с совершенствованием функционирования и развития Учреждения (советы, консилиумы, творческие и проблемные группы и т.д.).</w:t>
      </w:r>
    </w:p>
    <w:p w14:paraId="6111FC00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FD7EDE" w14:textId="7ACF20DD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768C">
        <w:rPr>
          <w:rFonts w:ascii="Times New Roman" w:hAnsi="Times New Roman"/>
          <w:b/>
          <w:bCs/>
          <w:sz w:val="24"/>
          <w:szCs w:val="24"/>
        </w:rPr>
        <w:t>6. И</w:t>
      </w:r>
      <w:r w:rsidR="00D62FEA" w:rsidRPr="0094768C">
        <w:rPr>
          <w:rFonts w:ascii="Times New Roman" w:hAnsi="Times New Roman"/>
          <w:b/>
          <w:bCs/>
          <w:sz w:val="24"/>
          <w:szCs w:val="24"/>
        </w:rPr>
        <w:t>мущ</w:t>
      </w:r>
      <w:r w:rsidR="00D62FEA">
        <w:rPr>
          <w:rFonts w:ascii="Times New Roman" w:hAnsi="Times New Roman"/>
          <w:b/>
          <w:bCs/>
          <w:sz w:val="24"/>
          <w:szCs w:val="24"/>
        </w:rPr>
        <w:t xml:space="preserve">ество и финансовое обеспечение </w:t>
      </w:r>
      <w:r w:rsidR="00D62FEA" w:rsidRPr="0094768C">
        <w:rPr>
          <w:rFonts w:ascii="Times New Roman" w:hAnsi="Times New Roman"/>
          <w:b/>
          <w:bCs/>
          <w:sz w:val="24"/>
          <w:szCs w:val="24"/>
        </w:rPr>
        <w:t>учреждения</w:t>
      </w:r>
    </w:p>
    <w:p w14:paraId="5CF8CF95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C101E0" w14:textId="52466240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 xml:space="preserve">.1. Имущество, переданное Учреждению Учредителем и собственником имущества, закрепляется за ним на праве оперативного управления в порядке, установленном законодательством. </w:t>
      </w:r>
    </w:p>
    <w:p w14:paraId="4971B555" w14:textId="753B3BC8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 xml:space="preserve">.2. Земельный участок, необходимый для выполнения Учреждением своих уставных задач, предоставляется ему на праве постоянного бессрочного пользования в порядке, установленном законодательством Российской Федерации, Московской области, муниципальными правовыми актами городского округа Пущино Московской области. </w:t>
      </w:r>
    </w:p>
    <w:p w14:paraId="2A46583E" w14:textId="2587B639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 xml:space="preserve">.3. Учреждение не вправе без согласия Учредителя распоряжаться недвижимым имуществом и особо ценным движимым имуществом, закрепленным за ним </w:t>
      </w:r>
      <w:r>
        <w:rPr>
          <w:color w:val="auto"/>
        </w:rPr>
        <w:t xml:space="preserve">Учредителем </w:t>
      </w:r>
      <w:r w:rsidRPr="00073B8B">
        <w:rPr>
          <w:color w:val="auto"/>
        </w:rPr>
        <w:t xml:space="preserve">или приобретенными за счет выделенных ему </w:t>
      </w:r>
      <w:r>
        <w:rPr>
          <w:color w:val="auto"/>
        </w:rPr>
        <w:t xml:space="preserve">Учредителем </w:t>
      </w:r>
      <w:r w:rsidRPr="00073B8B">
        <w:rPr>
          <w:color w:val="auto"/>
        </w:rPr>
        <w:t xml:space="preserve">средств на приобретение этого имущества. </w:t>
      </w:r>
    </w:p>
    <w:p w14:paraId="67B41E9C" w14:textId="1C81ED85" w:rsidR="002575DE" w:rsidRPr="00073B8B" w:rsidRDefault="000B6EB6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Заведующий</w:t>
      </w:r>
      <w:r w:rsidR="002575DE" w:rsidRPr="00073B8B">
        <w:rPr>
          <w:color w:val="auto"/>
        </w:rPr>
        <w:t xml:space="preserve"> </w:t>
      </w:r>
      <w:r w:rsidR="002575DE">
        <w:rPr>
          <w:color w:val="auto"/>
        </w:rPr>
        <w:t>У</w:t>
      </w:r>
      <w:r w:rsidR="002575DE" w:rsidRPr="00073B8B">
        <w:rPr>
          <w:color w:val="auto"/>
        </w:rPr>
        <w:t>чреждения несет ответственность за нарушение процедуры распоряжения особо ценным имуществом.</w:t>
      </w:r>
    </w:p>
    <w:p w14:paraId="04072995" w14:textId="77777777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 w:rsidRPr="00073B8B">
        <w:rPr>
          <w:color w:val="auto"/>
        </w:rPr>
        <w:t xml:space="preserve">Остальным имуществом, в том числе недвижимым имуществом, Учреждение вправе распоряжаться самостоятельно, за исключением случаев, установленных действующим законодательством. </w:t>
      </w:r>
    </w:p>
    <w:p w14:paraId="21D2E39E" w14:textId="0E91AA3A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>.</w:t>
      </w:r>
      <w:r>
        <w:rPr>
          <w:color w:val="auto"/>
        </w:rPr>
        <w:t>4</w:t>
      </w:r>
      <w:r w:rsidRPr="00073B8B">
        <w:rPr>
          <w:color w:val="auto"/>
        </w:rPr>
        <w:t xml:space="preserve">. Источниками формирования имущества и финансовых ресурсов Учреждения являются: </w:t>
      </w:r>
    </w:p>
    <w:p w14:paraId="3272D780" w14:textId="77777777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 w:rsidRPr="00073B8B">
        <w:rPr>
          <w:color w:val="auto"/>
        </w:rPr>
        <w:t>1) имущество, закрепленное за ним на праве оперативного управления;</w:t>
      </w:r>
    </w:p>
    <w:p w14:paraId="7AC21EB1" w14:textId="77777777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 w:rsidRPr="00073B8B">
        <w:rPr>
          <w:color w:val="auto"/>
        </w:rPr>
        <w:t xml:space="preserve">2) бюджетные поступления в виде субсидий; </w:t>
      </w:r>
    </w:p>
    <w:p w14:paraId="04205A4D" w14:textId="77777777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 w:rsidRPr="00073B8B">
        <w:rPr>
          <w:color w:val="auto"/>
        </w:rPr>
        <w:t xml:space="preserve">3) средства от оказания платных услуг; </w:t>
      </w:r>
    </w:p>
    <w:p w14:paraId="6834E1F6" w14:textId="77777777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 w:rsidRPr="00073B8B">
        <w:rPr>
          <w:color w:val="auto"/>
        </w:rPr>
        <w:t xml:space="preserve">4) добровольные пожертвования граждан и юридических лиц; </w:t>
      </w:r>
    </w:p>
    <w:p w14:paraId="4FCD77BA" w14:textId="77777777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 w:rsidRPr="00073B8B">
        <w:rPr>
          <w:color w:val="auto"/>
        </w:rPr>
        <w:t xml:space="preserve">5) иные источники, не запрещенные действующим законодательством. </w:t>
      </w:r>
    </w:p>
    <w:p w14:paraId="187700DA" w14:textId="7348B05E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>.</w:t>
      </w:r>
      <w:r>
        <w:rPr>
          <w:color w:val="auto"/>
        </w:rPr>
        <w:t>5</w:t>
      </w:r>
      <w:r w:rsidRPr="00073B8B">
        <w:rPr>
          <w:color w:val="auto"/>
        </w:rPr>
        <w:t xml:space="preserve">. Имущество и средства Учреждения отражаются на его балансе и используются для достижения целей, определенных настоящим Уставом. Недвижимое имущество, закрепленное за Учреждением или приобретенное за счет средств,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учету в установленном порядке. </w:t>
      </w:r>
    </w:p>
    <w:p w14:paraId="28685C5A" w14:textId="77097E82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>.</w:t>
      </w:r>
      <w:r>
        <w:rPr>
          <w:color w:val="auto"/>
        </w:rPr>
        <w:t>6</w:t>
      </w:r>
      <w:r w:rsidRPr="00073B8B">
        <w:rPr>
          <w:color w:val="auto"/>
        </w:rPr>
        <w:t xml:space="preserve">. Средства от деятельности, приносящие доходы, а также средства, полученные в результате пожертвований российских и иностранных юридических и физических лиц, и приобретенное за счет этих средств имущество поступает в самостоятельное распоряжение Учреждения и учитываются на отдельном балансовом счете. </w:t>
      </w:r>
    </w:p>
    <w:p w14:paraId="46ABA22A" w14:textId="77777777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Учредитель</w:t>
      </w:r>
      <w:r w:rsidRPr="00073B8B">
        <w:rPr>
          <w:color w:val="auto"/>
        </w:rPr>
        <w:t xml:space="preserve"> Учреждения не имеет права на получение доходов от осуществления Учреждением деятельности и использование закрепленного за Учреждением имущества. </w:t>
      </w:r>
    </w:p>
    <w:p w14:paraId="41790B4F" w14:textId="42021228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>.</w:t>
      </w:r>
      <w:r>
        <w:rPr>
          <w:color w:val="auto"/>
        </w:rPr>
        <w:t>7</w:t>
      </w:r>
      <w:r w:rsidRPr="00073B8B">
        <w:rPr>
          <w:color w:val="auto"/>
        </w:rPr>
        <w:t xml:space="preserve">. Учреждение вправе вносить денежные средства и иное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Учредителя. </w:t>
      </w:r>
    </w:p>
    <w:p w14:paraId="5BB3BEAC" w14:textId="02E86AFA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>.</w:t>
      </w:r>
      <w:r>
        <w:rPr>
          <w:color w:val="auto"/>
        </w:rPr>
        <w:t>8</w:t>
      </w:r>
      <w:r w:rsidRPr="00073B8B">
        <w:rPr>
          <w:color w:val="auto"/>
        </w:rPr>
        <w:t xml:space="preserve">. 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целей и видов деятельности, закрепленных в настоящем Уставе. </w:t>
      </w:r>
    </w:p>
    <w:p w14:paraId="19A6B8AF" w14:textId="62A118E9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>.</w:t>
      </w:r>
      <w:r>
        <w:rPr>
          <w:color w:val="auto"/>
        </w:rPr>
        <w:t>9</w:t>
      </w:r>
      <w:r w:rsidRPr="00073B8B">
        <w:rPr>
          <w:color w:val="auto"/>
        </w:rPr>
        <w:t xml:space="preserve">. Учреждение ведет налоговый учет, оперативный бухгалтерский учет и статистическую отчетность о результатах хозяйственной и иной деятельности в порядке, установленном законодательством. </w:t>
      </w:r>
    </w:p>
    <w:p w14:paraId="42C8C241" w14:textId="35442F31" w:rsidR="002575DE" w:rsidRPr="00073B8B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073B8B">
        <w:rPr>
          <w:color w:val="auto"/>
        </w:rPr>
        <w:t>.1</w:t>
      </w:r>
      <w:r w:rsidR="005F429F">
        <w:rPr>
          <w:color w:val="auto"/>
        </w:rPr>
        <w:t>0</w:t>
      </w:r>
      <w:r w:rsidRPr="00073B8B">
        <w:rPr>
          <w:color w:val="auto"/>
        </w:rPr>
        <w:t>. Учреждение вправе, с согласия Учредителя, сдавать в аренду недвижимое имущество или особо ценное движимое имущество, закрепленных за Учреждением или приобретенных Учреждением за счет средств, выделенных ему Учредителем на приобретение такого имущества. В этом случае финансовое обеспечение содержания такого имущества Учредителем не осуществляется.</w:t>
      </w:r>
    </w:p>
    <w:p w14:paraId="2AD114E7" w14:textId="2A75FF54" w:rsidR="002575DE" w:rsidRDefault="002575DE" w:rsidP="002575DE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6</w:t>
      </w:r>
      <w:r w:rsidRPr="00073B8B">
        <w:rPr>
          <w:color w:val="auto"/>
        </w:rPr>
        <w:t>.1</w:t>
      </w:r>
      <w:r w:rsidR="005F429F">
        <w:rPr>
          <w:color w:val="auto"/>
        </w:rPr>
        <w:t>1</w:t>
      </w:r>
      <w:r w:rsidRPr="00073B8B">
        <w:rPr>
          <w:color w:val="auto"/>
        </w:rPr>
        <w:t xml:space="preserve">. Учредитель вправе изъять излишнее, неиспользуемое либо используемое не по назначению имущество, закрепленного за Учреждением на праве оперативного управления, и распорядиться им по своему усмотрению. </w:t>
      </w:r>
    </w:p>
    <w:p w14:paraId="60729CAF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F1DC56" w14:textId="3EFE280F" w:rsidR="00E02D44" w:rsidRPr="00947CE3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4768C">
        <w:rPr>
          <w:rFonts w:ascii="Times New Roman" w:hAnsi="Times New Roman"/>
          <w:b/>
          <w:bCs/>
          <w:sz w:val="24"/>
          <w:szCs w:val="24"/>
        </w:rPr>
        <w:t>7</w:t>
      </w:r>
      <w:r w:rsidRPr="00947CE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04256" w:rsidRPr="00947CE3">
        <w:rPr>
          <w:rFonts w:ascii="Times New Roman" w:hAnsi="Times New Roman"/>
          <w:b/>
          <w:sz w:val="24"/>
          <w:szCs w:val="24"/>
        </w:rPr>
        <w:t>П</w:t>
      </w:r>
      <w:r w:rsidR="00D62FEA" w:rsidRPr="00947CE3">
        <w:rPr>
          <w:rFonts w:ascii="Times New Roman" w:hAnsi="Times New Roman"/>
          <w:b/>
          <w:sz w:val="24"/>
          <w:szCs w:val="24"/>
        </w:rPr>
        <w:t xml:space="preserve">орядок внесения изменений в </w:t>
      </w:r>
      <w:r w:rsidR="0083050E">
        <w:rPr>
          <w:rFonts w:ascii="Times New Roman" w:hAnsi="Times New Roman"/>
          <w:b/>
          <w:sz w:val="24"/>
          <w:szCs w:val="24"/>
        </w:rPr>
        <w:t>У</w:t>
      </w:r>
      <w:r w:rsidR="00D62FEA" w:rsidRPr="00947CE3">
        <w:rPr>
          <w:rFonts w:ascii="Times New Roman" w:hAnsi="Times New Roman"/>
          <w:b/>
          <w:sz w:val="24"/>
          <w:szCs w:val="24"/>
        </w:rPr>
        <w:t>став</w:t>
      </w:r>
    </w:p>
    <w:p w14:paraId="049EA544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037BA5" w14:textId="4D24032F" w:rsidR="004F393C" w:rsidRPr="00073B8B" w:rsidRDefault="004F393C" w:rsidP="004F393C">
      <w:pPr>
        <w:pStyle w:val="ConsPlusNonformat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73B8B">
        <w:rPr>
          <w:rFonts w:ascii="Times New Roman" w:hAnsi="Times New Roman" w:cs="Times New Roman"/>
          <w:sz w:val="24"/>
          <w:szCs w:val="24"/>
        </w:rPr>
        <w:t xml:space="preserve">.1. Изменения и дополнения в Устав вносятся по </w:t>
      </w:r>
      <w:r w:rsidRPr="00073B8B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предложению Учредителя или заведующего</w:t>
      </w:r>
      <w:r w:rsidR="00197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3B8B">
        <w:rPr>
          <w:rFonts w:ascii="Times New Roman" w:hAnsi="Times New Roman" w:cs="Times New Roman"/>
          <w:sz w:val="24"/>
          <w:szCs w:val="24"/>
        </w:rPr>
        <w:t>Учреждени</w:t>
      </w:r>
      <w:r w:rsidR="00197292">
        <w:rPr>
          <w:rFonts w:ascii="Times New Roman" w:hAnsi="Times New Roman" w:cs="Times New Roman"/>
          <w:sz w:val="24"/>
          <w:szCs w:val="24"/>
        </w:rPr>
        <w:t>ем</w:t>
      </w:r>
      <w:r w:rsidRPr="00073B8B">
        <w:rPr>
          <w:rFonts w:ascii="Times New Roman" w:hAnsi="Times New Roman" w:cs="Times New Roman"/>
          <w:sz w:val="24"/>
          <w:szCs w:val="24"/>
        </w:rPr>
        <w:t xml:space="preserve"> и утверждаются </w:t>
      </w:r>
      <w:r w:rsidRPr="00EA7735">
        <w:rPr>
          <w:rFonts w:ascii="Times New Roman" w:hAnsi="Times New Roman" w:cs="Times New Roman"/>
          <w:sz w:val="24"/>
          <w:szCs w:val="24"/>
        </w:rPr>
        <w:t xml:space="preserve">Учредителем в порядке, установленном </w:t>
      </w:r>
      <w:r w:rsidR="0083050E">
        <w:rPr>
          <w:rFonts w:ascii="Times New Roman" w:hAnsi="Times New Roman" w:cs="Times New Roman"/>
          <w:sz w:val="24"/>
          <w:szCs w:val="24"/>
        </w:rPr>
        <w:t>Учредителем</w:t>
      </w:r>
      <w:r w:rsidRPr="00EA7735">
        <w:rPr>
          <w:rFonts w:ascii="Times New Roman" w:hAnsi="Times New Roman" w:cs="Times New Roman"/>
          <w:sz w:val="24"/>
          <w:szCs w:val="24"/>
        </w:rPr>
        <w:t>.</w:t>
      </w:r>
      <w:r w:rsidRPr="00073B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3B8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6FAB1DD7" w14:textId="0B29BFA8" w:rsidR="004F393C" w:rsidRPr="00073B8B" w:rsidRDefault="004F393C" w:rsidP="004F39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73B8B">
        <w:rPr>
          <w:rFonts w:ascii="Times New Roman" w:hAnsi="Times New Roman" w:cs="Times New Roman"/>
          <w:sz w:val="24"/>
          <w:szCs w:val="24"/>
        </w:rPr>
        <w:t xml:space="preserve">.2. Изменения и дополнения в Устав могут оформляться в виде новой редакции Устава. </w:t>
      </w:r>
    </w:p>
    <w:p w14:paraId="12A4A417" w14:textId="603A8217" w:rsidR="004F393C" w:rsidRPr="00073B8B" w:rsidRDefault="004F393C" w:rsidP="004F39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73B8B">
        <w:rPr>
          <w:rFonts w:ascii="Times New Roman" w:hAnsi="Times New Roman" w:cs="Times New Roman"/>
          <w:sz w:val="24"/>
          <w:szCs w:val="24"/>
        </w:rPr>
        <w:t>.3. Изменения и дополнения в Устав вступают в силу с момента их государственной регистрации в установленном федеральным законом порядке.</w:t>
      </w:r>
    </w:p>
    <w:p w14:paraId="5137B7E2" w14:textId="29D7D1CB" w:rsidR="004F393C" w:rsidRPr="00073B8B" w:rsidRDefault="004F393C" w:rsidP="004F39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73B8B">
        <w:rPr>
          <w:rFonts w:ascii="Times New Roman" w:hAnsi="Times New Roman" w:cs="Times New Roman"/>
          <w:sz w:val="24"/>
          <w:szCs w:val="24"/>
        </w:rPr>
        <w:t>.4. После государственной регистрации Устава (изменений и (или) дополнений к нему) Учреждение обязано предоставить Учредителю его копию.</w:t>
      </w:r>
    </w:p>
    <w:p w14:paraId="1179F6AC" w14:textId="77777777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color w:val="00B0F0"/>
          <w:sz w:val="24"/>
          <w:szCs w:val="24"/>
        </w:rPr>
      </w:pPr>
    </w:p>
    <w:p w14:paraId="0EF8E407" w14:textId="6A4B8CC8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4768C">
        <w:rPr>
          <w:rFonts w:ascii="Times New Roman" w:hAnsi="Times New Roman"/>
          <w:b/>
          <w:bCs/>
          <w:sz w:val="24"/>
          <w:szCs w:val="24"/>
        </w:rPr>
        <w:t>8. И</w:t>
      </w:r>
      <w:r w:rsidR="00D62FEA" w:rsidRPr="0094768C">
        <w:rPr>
          <w:rFonts w:ascii="Times New Roman" w:hAnsi="Times New Roman"/>
          <w:b/>
          <w:bCs/>
          <w:sz w:val="24"/>
          <w:szCs w:val="24"/>
        </w:rPr>
        <w:t xml:space="preserve">зменение типа, реорганизация и ликвидация </w:t>
      </w:r>
      <w:r w:rsidR="00D81D67">
        <w:rPr>
          <w:rFonts w:ascii="Times New Roman" w:hAnsi="Times New Roman"/>
          <w:b/>
          <w:bCs/>
          <w:sz w:val="24"/>
          <w:szCs w:val="24"/>
        </w:rPr>
        <w:t>У</w:t>
      </w:r>
      <w:r w:rsidR="00D62FEA" w:rsidRPr="0094768C">
        <w:rPr>
          <w:rFonts w:ascii="Times New Roman" w:hAnsi="Times New Roman"/>
          <w:b/>
          <w:bCs/>
          <w:sz w:val="24"/>
          <w:szCs w:val="24"/>
        </w:rPr>
        <w:t>чреждения</w:t>
      </w:r>
    </w:p>
    <w:p w14:paraId="7D509537" w14:textId="77777777" w:rsidR="00E02D44" w:rsidRPr="0094768C" w:rsidRDefault="00E02D44" w:rsidP="00E02D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4BFBBE16" w14:textId="6F977191" w:rsidR="00355F4E" w:rsidRPr="00073B8B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73B8B">
        <w:rPr>
          <w:rFonts w:ascii="Times New Roman" w:hAnsi="Times New Roman"/>
          <w:sz w:val="24"/>
          <w:szCs w:val="24"/>
        </w:rPr>
        <w:t xml:space="preserve">.1. Реорганизация, </w:t>
      </w:r>
      <w:r>
        <w:rPr>
          <w:rFonts w:ascii="Times New Roman" w:hAnsi="Times New Roman"/>
          <w:sz w:val="24"/>
          <w:szCs w:val="24"/>
        </w:rPr>
        <w:t xml:space="preserve">изменение типа, </w:t>
      </w:r>
      <w:r w:rsidRPr="00073B8B">
        <w:rPr>
          <w:rFonts w:ascii="Times New Roman" w:hAnsi="Times New Roman"/>
          <w:sz w:val="24"/>
          <w:szCs w:val="24"/>
        </w:rPr>
        <w:t xml:space="preserve">ликвидация Учреждения осуществляются в </w:t>
      </w:r>
      <w:r>
        <w:rPr>
          <w:rFonts w:ascii="Times New Roman" w:hAnsi="Times New Roman"/>
          <w:sz w:val="24"/>
          <w:szCs w:val="24"/>
        </w:rPr>
        <w:t>порядке действующего</w:t>
      </w:r>
      <w:r w:rsidRPr="00073B8B">
        <w:rPr>
          <w:rFonts w:ascii="Times New Roman" w:hAnsi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/>
          <w:sz w:val="24"/>
          <w:szCs w:val="24"/>
        </w:rPr>
        <w:t>а</w:t>
      </w:r>
      <w:r w:rsidRPr="00073B8B"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 xml:space="preserve">, Московской области, </w:t>
      </w:r>
      <w:r w:rsidRPr="00073B8B">
        <w:rPr>
          <w:rFonts w:ascii="Times New Roman" w:hAnsi="Times New Roman"/>
          <w:sz w:val="24"/>
          <w:szCs w:val="24"/>
        </w:rPr>
        <w:t>нормативными правовыми актами городского округа Пущино</w:t>
      </w:r>
      <w:r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073B8B">
        <w:rPr>
          <w:rFonts w:ascii="Times New Roman" w:hAnsi="Times New Roman"/>
          <w:sz w:val="24"/>
          <w:szCs w:val="24"/>
        </w:rPr>
        <w:t>.</w:t>
      </w:r>
    </w:p>
    <w:p w14:paraId="13B83C48" w14:textId="4AB7D8EC" w:rsidR="00355F4E" w:rsidRPr="00073B8B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73B8B">
        <w:rPr>
          <w:rFonts w:ascii="Times New Roman" w:hAnsi="Times New Roman"/>
          <w:sz w:val="24"/>
          <w:szCs w:val="24"/>
        </w:rPr>
        <w:t xml:space="preserve">.2. Изменение типа </w:t>
      </w:r>
      <w:r>
        <w:rPr>
          <w:rFonts w:ascii="Times New Roman" w:hAnsi="Times New Roman"/>
          <w:sz w:val="24"/>
          <w:szCs w:val="24"/>
        </w:rPr>
        <w:t>У</w:t>
      </w:r>
      <w:r w:rsidRPr="00073B8B">
        <w:rPr>
          <w:rFonts w:ascii="Times New Roman" w:hAnsi="Times New Roman"/>
          <w:sz w:val="24"/>
          <w:szCs w:val="24"/>
        </w:rPr>
        <w:t>чреждения не является его реорганизацией. При изменении его типа в Устав вносятся соответствующие изменения.</w:t>
      </w:r>
    </w:p>
    <w:p w14:paraId="1DED4FB4" w14:textId="41ED0EE9" w:rsidR="00355F4E" w:rsidRPr="00073B8B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73B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073B8B">
        <w:rPr>
          <w:rFonts w:ascii="Times New Roman" w:hAnsi="Times New Roman"/>
          <w:sz w:val="24"/>
          <w:szCs w:val="24"/>
        </w:rPr>
        <w:t xml:space="preserve">. Решение о реорганизации (слиянии, присоединении, разделении, выделении, преобразовании) или ликвидации принимается Учредителем, на основании </w:t>
      </w:r>
      <w:r>
        <w:rPr>
          <w:rFonts w:ascii="Times New Roman" w:hAnsi="Times New Roman"/>
          <w:sz w:val="24"/>
          <w:szCs w:val="24"/>
        </w:rPr>
        <w:t>положительного решения комиссии</w:t>
      </w:r>
      <w:r w:rsidRPr="00073B8B">
        <w:rPr>
          <w:rFonts w:ascii="Times New Roman" w:hAnsi="Times New Roman"/>
          <w:sz w:val="24"/>
          <w:szCs w:val="24"/>
        </w:rPr>
        <w:t xml:space="preserve"> по оценке последствий такого решения.</w:t>
      </w:r>
    </w:p>
    <w:p w14:paraId="3417730D" w14:textId="7175BA50" w:rsidR="00355F4E" w:rsidRPr="00073B8B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73B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073B8B">
        <w:rPr>
          <w:rFonts w:ascii="Times New Roman" w:hAnsi="Times New Roman"/>
          <w:sz w:val="24"/>
          <w:szCs w:val="24"/>
        </w:rPr>
        <w:t>. Ликвидация Учреждения может осуществляться:</w:t>
      </w:r>
    </w:p>
    <w:p w14:paraId="02A57838" w14:textId="77777777" w:rsidR="00355F4E" w:rsidRPr="00073B8B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>- по решению Учредителя;</w:t>
      </w:r>
    </w:p>
    <w:p w14:paraId="21019C31" w14:textId="77777777" w:rsidR="00355F4E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>- по решению суда.</w:t>
      </w:r>
    </w:p>
    <w:p w14:paraId="55D1BED8" w14:textId="4A3BA679" w:rsidR="00355F4E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 В случае принятия решения о ликвидации Учреждения создается ликвидационная комиссия. Имущество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направляется на цели развития образования в соответствии с настоящим Уставом.</w:t>
      </w:r>
    </w:p>
    <w:p w14:paraId="6A935A67" w14:textId="77777777" w:rsidR="00355F4E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Ликвидация считается завершенной, а Учреждение прекратившим существование после внесения об этом записи в Единый государственный реестр юридических лиц.</w:t>
      </w:r>
    </w:p>
    <w:p w14:paraId="32001DE0" w14:textId="19387BE5" w:rsidR="00355F4E" w:rsidRPr="00073B8B" w:rsidRDefault="00355F4E" w:rsidP="00355F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 При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правопреемнику. При ликвидации Учреждения документы передаются в архив.</w:t>
      </w:r>
    </w:p>
    <w:p w14:paraId="325246C7" w14:textId="77777777" w:rsidR="00E02D44" w:rsidRPr="0094768C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0E2B49" w14:textId="19C61AFE" w:rsidR="00E02D44" w:rsidRPr="00947CE3" w:rsidRDefault="00E02D44" w:rsidP="004F393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4768C">
        <w:rPr>
          <w:rFonts w:ascii="Times New Roman" w:hAnsi="Times New Roman"/>
          <w:b/>
          <w:bCs/>
          <w:sz w:val="24"/>
          <w:szCs w:val="24"/>
        </w:rPr>
        <w:t>9</w:t>
      </w:r>
      <w:r w:rsidRPr="00947CE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F393C" w:rsidRPr="00947CE3">
        <w:rPr>
          <w:rStyle w:val="s2"/>
          <w:rFonts w:ascii="Times New Roman" w:eastAsia="Times New Roman" w:hAnsi="Times New Roman"/>
          <w:b/>
          <w:sz w:val="24"/>
          <w:szCs w:val="24"/>
        </w:rPr>
        <w:t>Л</w:t>
      </w:r>
      <w:r w:rsidR="00D62FEA" w:rsidRPr="00947CE3">
        <w:rPr>
          <w:rStyle w:val="s2"/>
          <w:rFonts w:ascii="Times New Roman" w:eastAsia="Times New Roman" w:hAnsi="Times New Roman"/>
          <w:b/>
          <w:sz w:val="24"/>
          <w:szCs w:val="24"/>
        </w:rPr>
        <w:t xml:space="preserve">окальные акты, </w:t>
      </w:r>
      <w:r w:rsidR="00D62FEA" w:rsidRPr="00947CE3">
        <w:rPr>
          <w:rFonts w:ascii="Times New Roman" w:hAnsi="Times New Roman"/>
          <w:b/>
          <w:sz w:val="24"/>
          <w:szCs w:val="24"/>
        </w:rPr>
        <w:t xml:space="preserve">регламентирующие деятельность </w:t>
      </w:r>
      <w:r w:rsidR="00D81D67">
        <w:rPr>
          <w:rFonts w:ascii="Times New Roman" w:hAnsi="Times New Roman"/>
          <w:b/>
          <w:spacing w:val="2"/>
          <w:sz w:val="24"/>
          <w:szCs w:val="24"/>
        </w:rPr>
        <w:t>У</w:t>
      </w:r>
      <w:r w:rsidR="00D62FEA" w:rsidRPr="00947CE3">
        <w:rPr>
          <w:rFonts w:ascii="Times New Roman" w:hAnsi="Times New Roman"/>
          <w:b/>
          <w:spacing w:val="2"/>
          <w:sz w:val="24"/>
          <w:szCs w:val="24"/>
        </w:rPr>
        <w:t>чреждения</w:t>
      </w:r>
    </w:p>
    <w:p w14:paraId="629F5C78" w14:textId="77777777" w:rsidR="00E02D44" w:rsidRPr="00947CE3" w:rsidRDefault="00E02D44" w:rsidP="00E02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339E4F" w14:textId="43C0270A" w:rsidR="004F393C" w:rsidRPr="00705344" w:rsidRDefault="004F393C" w:rsidP="004F3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05344">
        <w:rPr>
          <w:rFonts w:ascii="Times New Roman" w:hAnsi="Times New Roman"/>
          <w:sz w:val="24"/>
          <w:szCs w:val="24"/>
        </w:rPr>
        <w:t>.1. Настоящий Устав является учредительным документом, основным локальным нормативным актом Учреждения. Принятие и утверждение Устава, а также внесение в него дополнений и изменений осуществляется в порядке, установленном действующим законодательством Российской Федерации.</w:t>
      </w:r>
    </w:p>
    <w:p w14:paraId="784CE9F4" w14:textId="60B7E35D" w:rsidR="004F393C" w:rsidRPr="00705344" w:rsidRDefault="004F393C" w:rsidP="004F3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705344">
        <w:rPr>
          <w:rFonts w:ascii="Times New Roman" w:hAnsi="Times New Roman"/>
          <w:sz w:val="24"/>
          <w:szCs w:val="24"/>
        </w:rPr>
        <w:t>.2. Для обеспечения уставной деятельности Учреждение вправе принимать локальные нормативные акты по основным вопросам организации и осуществления образовательной деятельности.</w:t>
      </w:r>
    </w:p>
    <w:p w14:paraId="39B82AC1" w14:textId="4F606240" w:rsidR="004F393C" w:rsidRPr="00705344" w:rsidRDefault="004F393C" w:rsidP="004F3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05344">
        <w:rPr>
          <w:rFonts w:ascii="Times New Roman" w:hAnsi="Times New Roman"/>
          <w:sz w:val="24"/>
          <w:szCs w:val="24"/>
        </w:rPr>
        <w:t>.3. К локальным актам Учреждения относятся:</w:t>
      </w:r>
    </w:p>
    <w:p w14:paraId="694D045B" w14:textId="77777777" w:rsidR="004F393C" w:rsidRPr="00961857" w:rsidRDefault="004F393C" w:rsidP="004F393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положения;</w:t>
      </w:r>
    </w:p>
    <w:p w14:paraId="4AACF385" w14:textId="77777777" w:rsidR="004F393C" w:rsidRPr="00961857" w:rsidRDefault="004F393C" w:rsidP="004F393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приказы заведующего Учреждения;</w:t>
      </w:r>
    </w:p>
    <w:p w14:paraId="680714B3" w14:textId="77777777" w:rsidR="004F393C" w:rsidRPr="00961857" w:rsidRDefault="004F393C" w:rsidP="004F393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должностные инструкции работников Учреждения;</w:t>
      </w:r>
    </w:p>
    <w:p w14:paraId="72B1F9A1" w14:textId="77777777" w:rsidR="004F393C" w:rsidRPr="00961857" w:rsidRDefault="004F393C" w:rsidP="004F393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учебные, учебно-методические, учебно-тематические планы;</w:t>
      </w:r>
    </w:p>
    <w:p w14:paraId="30C29731" w14:textId="77777777" w:rsidR="004F393C" w:rsidRPr="00961857" w:rsidRDefault="004F393C" w:rsidP="004F393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правила внутреннего трудового распорядка;</w:t>
      </w:r>
    </w:p>
    <w:p w14:paraId="342EF676" w14:textId="77777777" w:rsidR="004F393C" w:rsidRPr="00961857" w:rsidRDefault="004F393C" w:rsidP="004F393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правила внутреннего распорядка для воспитанников;</w:t>
      </w:r>
    </w:p>
    <w:p w14:paraId="08B1E789" w14:textId="77777777" w:rsidR="004F393C" w:rsidRPr="00961857" w:rsidRDefault="004F393C" w:rsidP="004F393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857">
        <w:rPr>
          <w:rFonts w:ascii="Times New Roman" w:hAnsi="Times New Roman"/>
          <w:sz w:val="24"/>
          <w:szCs w:val="24"/>
        </w:rPr>
        <w:t>- коллективный договор</w:t>
      </w:r>
      <w:r>
        <w:rPr>
          <w:rFonts w:ascii="Times New Roman" w:hAnsi="Times New Roman"/>
          <w:sz w:val="24"/>
          <w:szCs w:val="24"/>
        </w:rPr>
        <w:t>.</w:t>
      </w:r>
    </w:p>
    <w:p w14:paraId="2C0C1E01" w14:textId="39CA4EDA" w:rsidR="004F393C" w:rsidRPr="00705344" w:rsidRDefault="004F393C" w:rsidP="004F3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05344">
        <w:rPr>
          <w:rFonts w:ascii="Times New Roman" w:hAnsi="Times New Roman"/>
          <w:sz w:val="24"/>
          <w:szCs w:val="24"/>
        </w:rPr>
        <w:t>.4. Локальные нормативные акты утверждаются приказом заведующего, не могут противоречить действующему законодательству и настоящему Уставу.</w:t>
      </w:r>
    </w:p>
    <w:p w14:paraId="67E7DEC8" w14:textId="2A9663D0" w:rsidR="004F393C" w:rsidRPr="00961857" w:rsidRDefault="004F393C" w:rsidP="004F393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61857">
        <w:rPr>
          <w:rFonts w:ascii="Times New Roman" w:hAnsi="Times New Roman"/>
          <w:sz w:val="24"/>
          <w:szCs w:val="24"/>
        </w:rPr>
        <w:t>.5. При принятии локальных нормативных актов, затрагивающих права воспитанников и работников Учреждения, учитывается мнение совета родителей (родительского комитета), а также в порядке и в случаях, которые предусмотрены трудовым законодательством, профессионального союза или представительного органа работников Учреждения (при их наличии).</w:t>
      </w:r>
    </w:p>
    <w:p w14:paraId="4F1A07C6" w14:textId="77777777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D21457" w14:textId="00AE877B" w:rsidR="00704256" w:rsidRPr="00947CE3" w:rsidRDefault="00704256" w:rsidP="00704256">
      <w:pPr>
        <w:pStyle w:val="a5"/>
        <w:numPr>
          <w:ilvl w:val="0"/>
          <w:numId w:val="46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7CE3">
        <w:rPr>
          <w:rFonts w:ascii="Times New Roman" w:hAnsi="Times New Roman"/>
          <w:b/>
          <w:sz w:val="24"/>
          <w:szCs w:val="24"/>
        </w:rPr>
        <w:t>З</w:t>
      </w:r>
      <w:r w:rsidR="00D62FEA" w:rsidRPr="00947CE3">
        <w:rPr>
          <w:rFonts w:ascii="Times New Roman" w:hAnsi="Times New Roman"/>
          <w:b/>
          <w:sz w:val="24"/>
          <w:szCs w:val="24"/>
        </w:rPr>
        <w:t>аключительные положения</w:t>
      </w:r>
    </w:p>
    <w:p w14:paraId="14630D13" w14:textId="77777777" w:rsidR="00704256" w:rsidRPr="00073B8B" w:rsidRDefault="00704256" w:rsidP="007042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F93F9C" w14:textId="46896352" w:rsidR="00704256" w:rsidRPr="00073B8B" w:rsidRDefault="00704256" w:rsidP="00704256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073B8B">
        <w:rPr>
          <w:rFonts w:ascii="Times New Roman" w:hAnsi="Times New Roman"/>
          <w:sz w:val="24"/>
          <w:szCs w:val="24"/>
        </w:rPr>
        <w:t xml:space="preserve">.1. Настоящий Устав составлен в двух экземплярах, имеющих одинаковую юридическую силу. Экземпляры Устава хранятся в Учреждении и в регистрирующем органе. </w:t>
      </w:r>
    </w:p>
    <w:p w14:paraId="130A15DF" w14:textId="5D0691CB" w:rsidR="00704256" w:rsidRPr="00073B8B" w:rsidRDefault="00704256" w:rsidP="00704256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3B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073B8B">
        <w:rPr>
          <w:rFonts w:ascii="Times New Roman" w:hAnsi="Times New Roman"/>
          <w:sz w:val="24"/>
          <w:szCs w:val="24"/>
        </w:rPr>
        <w:t>.2. Все вопросы, не нашедшие отражения в настоящем Уставе, регулируются в соответствии с действующим законодательством Российской Федерации.</w:t>
      </w:r>
    </w:p>
    <w:p w14:paraId="34A90408" w14:textId="77777777" w:rsidR="00E02D44" w:rsidRPr="0094768C" w:rsidRDefault="00E02D44" w:rsidP="00E02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FF684C" w14:textId="77777777" w:rsidR="007A5967" w:rsidRDefault="007A5967" w:rsidP="00E02D44">
      <w:pPr>
        <w:spacing w:after="0" w:line="240" w:lineRule="auto"/>
        <w:ind w:left="4820"/>
      </w:pPr>
    </w:p>
    <w:sectPr w:rsidR="007A5967" w:rsidSect="00865B1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E59"/>
    <w:multiLevelType w:val="multilevel"/>
    <w:tmpl w:val="09880EF8"/>
    <w:lvl w:ilvl="0">
      <w:numFmt w:val="bullet"/>
      <w:suff w:val="space"/>
      <w:lvlText w:val="·"/>
      <w:lvlJc w:val="left"/>
      <w:pPr>
        <w:ind w:left="720" w:hanging="360"/>
      </w:pPr>
      <w:rPr>
        <w:rFonts w:ascii="Symbol" w:hAnsi="Symbol" w:hint="default"/>
        <w:snapToGrid/>
        <w:spacing w:val="-6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34350"/>
    <w:multiLevelType w:val="hybridMultilevel"/>
    <w:tmpl w:val="BB367D58"/>
    <w:lvl w:ilvl="0" w:tplc="825803CA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B052E"/>
    <w:multiLevelType w:val="hybridMultilevel"/>
    <w:tmpl w:val="27AA2B76"/>
    <w:lvl w:ilvl="0" w:tplc="849CBDC0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61E2B"/>
    <w:multiLevelType w:val="hybridMultilevel"/>
    <w:tmpl w:val="02802944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43E08"/>
    <w:multiLevelType w:val="multilevel"/>
    <w:tmpl w:val="93907EC0"/>
    <w:lvl w:ilvl="0">
      <w:start w:val="3"/>
      <w:numFmt w:val="decimal"/>
      <w:suff w:val="space"/>
      <w:lvlText w:val="%1."/>
      <w:lvlJc w:val="left"/>
      <w:pPr>
        <w:ind w:left="1149" w:hanging="360"/>
      </w:pPr>
      <w:rPr>
        <w:rFonts w:hint="default"/>
      </w:rPr>
    </w:lvl>
    <w:lvl w:ilvl="1">
      <w:start w:val="9"/>
      <w:numFmt w:val="decimal"/>
      <w:isLgl/>
      <w:suff w:val="space"/>
      <w:lvlText w:val="%1.%2."/>
      <w:lvlJc w:val="left"/>
      <w:pPr>
        <w:ind w:left="131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9" w:hanging="1800"/>
      </w:pPr>
      <w:rPr>
        <w:rFonts w:hint="default"/>
      </w:rPr>
    </w:lvl>
  </w:abstractNum>
  <w:abstractNum w:abstractNumId="5" w15:restartNumberingAfterBreak="0">
    <w:nsid w:val="1D945B15"/>
    <w:multiLevelType w:val="hybridMultilevel"/>
    <w:tmpl w:val="47DC46B4"/>
    <w:lvl w:ilvl="0" w:tplc="F2A674E8">
      <w:numFmt w:val="bullet"/>
      <w:suff w:val="space"/>
      <w:lvlText w:val="·"/>
      <w:lvlJc w:val="left"/>
      <w:pPr>
        <w:ind w:left="720" w:hanging="360"/>
      </w:pPr>
      <w:rPr>
        <w:rFonts w:ascii="Symbol" w:hAnsi="Symbol" w:hint="default"/>
        <w:snapToGrid/>
        <w:sz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9949EA"/>
    <w:multiLevelType w:val="hybridMultilevel"/>
    <w:tmpl w:val="0D74579E"/>
    <w:lvl w:ilvl="0" w:tplc="3BA0DF9C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F20A69"/>
    <w:multiLevelType w:val="hybridMultilevel"/>
    <w:tmpl w:val="C70EE5DA"/>
    <w:lvl w:ilvl="0" w:tplc="BA26CADA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4E6760"/>
    <w:multiLevelType w:val="hybridMultilevel"/>
    <w:tmpl w:val="49CC6BF6"/>
    <w:lvl w:ilvl="0" w:tplc="EAA20892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432CF9"/>
    <w:multiLevelType w:val="hybridMultilevel"/>
    <w:tmpl w:val="BD4ECB42"/>
    <w:lvl w:ilvl="0" w:tplc="04822CFA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34B42"/>
    <w:multiLevelType w:val="hybridMultilevel"/>
    <w:tmpl w:val="0972CD1E"/>
    <w:lvl w:ilvl="0" w:tplc="E0DE4CE2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CB3FB5"/>
    <w:multiLevelType w:val="hybridMultilevel"/>
    <w:tmpl w:val="19E8388A"/>
    <w:lvl w:ilvl="0" w:tplc="74FC4A8A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D7150A"/>
    <w:multiLevelType w:val="hybridMultilevel"/>
    <w:tmpl w:val="8CE0D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1958BA"/>
    <w:multiLevelType w:val="hybridMultilevel"/>
    <w:tmpl w:val="0A3605D4"/>
    <w:lvl w:ilvl="0" w:tplc="C0061F8E">
      <w:numFmt w:val="bullet"/>
      <w:suff w:val="space"/>
      <w:lvlText w:val="·"/>
      <w:lvlJc w:val="left"/>
      <w:pPr>
        <w:ind w:left="1069" w:firstLine="0"/>
      </w:pPr>
      <w:rPr>
        <w:rFonts w:ascii="Symbol" w:hAnsi="Symbol" w:hint="default"/>
        <w:snapToGrid/>
        <w:sz w:val="18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7593FA3"/>
    <w:multiLevelType w:val="hybridMultilevel"/>
    <w:tmpl w:val="B380D19A"/>
    <w:lvl w:ilvl="0" w:tplc="8BF0015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89C26D5"/>
    <w:multiLevelType w:val="hybridMultilevel"/>
    <w:tmpl w:val="964667DA"/>
    <w:lvl w:ilvl="0" w:tplc="56F42804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2765F"/>
    <w:multiLevelType w:val="hybridMultilevel"/>
    <w:tmpl w:val="CE065328"/>
    <w:lvl w:ilvl="0" w:tplc="3984051E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837D7"/>
    <w:multiLevelType w:val="hybridMultilevel"/>
    <w:tmpl w:val="E346B03A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D56BF"/>
    <w:multiLevelType w:val="hybridMultilevel"/>
    <w:tmpl w:val="27C290AE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C834FFC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BF3DBD"/>
    <w:multiLevelType w:val="hybridMultilevel"/>
    <w:tmpl w:val="F0A231DA"/>
    <w:lvl w:ilvl="0" w:tplc="5BB0DBF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316451"/>
    <w:multiLevelType w:val="hybridMultilevel"/>
    <w:tmpl w:val="63D8BF80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562E5E"/>
    <w:multiLevelType w:val="hybridMultilevel"/>
    <w:tmpl w:val="16F62CC8"/>
    <w:lvl w:ilvl="0" w:tplc="077689C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6D76C75"/>
    <w:multiLevelType w:val="hybridMultilevel"/>
    <w:tmpl w:val="3D58EAC4"/>
    <w:lvl w:ilvl="0" w:tplc="0F601D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148FD"/>
    <w:multiLevelType w:val="hybridMultilevel"/>
    <w:tmpl w:val="6722DA52"/>
    <w:lvl w:ilvl="0" w:tplc="C804F464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F66C3"/>
    <w:multiLevelType w:val="hybridMultilevel"/>
    <w:tmpl w:val="3D62523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460A6"/>
    <w:multiLevelType w:val="hybridMultilevel"/>
    <w:tmpl w:val="3A58AC08"/>
    <w:lvl w:ilvl="0" w:tplc="C144CFD2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AC486F"/>
    <w:multiLevelType w:val="hybridMultilevel"/>
    <w:tmpl w:val="22CE86D6"/>
    <w:lvl w:ilvl="0" w:tplc="1C5EC7C4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E62F64"/>
    <w:multiLevelType w:val="hybridMultilevel"/>
    <w:tmpl w:val="F2068E88"/>
    <w:lvl w:ilvl="0" w:tplc="93D84614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4B4920"/>
    <w:multiLevelType w:val="hybridMultilevel"/>
    <w:tmpl w:val="8A709674"/>
    <w:lvl w:ilvl="0" w:tplc="7744DEB6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202C8E"/>
    <w:multiLevelType w:val="hybridMultilevel"/>
    <w:tmpl w:val="15B899B4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6A4057"/>
    <w:multiLevelType w:val="hybridMultilevel"/>
    <w:tmpl w:val="2BC0E692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D8125C"/>
    <w:multiLevelType w:val="multilevel"/>
    <w:tmpl w:val="668EE1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2A47836"/>
    <w:multiLevelType w:val="hybridMultilevel"/>
    <w:tmpl w:val="F71A2A9A"/>
    <w:lvl w:ilvl="0" w:tplc="77382168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7E06A9"/>
    <w:multiLevelType w:val="hybridMultilevel"/>
    <w:tmpl w:val="35985F7C"/>
    <w:lvl w:ilvl="0" w:tplc="6B78502C">
      <w:numFmt w:val="bullet"/>
      <w:suff w:val="space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5385AE5"/>
    <w:multiLevelType w:val="hybridMultilevel"/>
    <w:tmpl w:val="953E178C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984A33"/>
    <w:multiLevelType w:val="hybridMultilevel"/>
    <w:tmpl w:val="A6FEF9FA"/>
    <w:lvl w:ilvl="0" w:tplc="A3EE6AA4">
      <w:numFmt w:val="bullet"/>
      <w:suff w:val="space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6E34E74"/>
    <w:multiLevelType w:val="hybridMultilevel"/>
    <w:tmpl w:val="EA7C3A0A"/>
    <w:lvl w:ilvl="0" w:tplc="29002D66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623A0A"/>
    <w:multiLevelType w:val="hybridMultilevel"/>
    <w:tmpl w:val="18C4680A"/>
    <w:lvl w:ilvl="0" w:tplc="B13CBA72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8670E8"/>
    <w:multiLevelType w:val="hybridMultilevel"/>
    <w:tmpl w:val="81B0C230"/>
    <w:lvl w:ilvl="0" w:tplc="9C2A6B1C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975D1D"/>
    <w:multiLevelType w:val="hybridMultilevel"/>
    <w:tmpl w:val="00E6DD70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34FFC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0D1E47"/>
    <w:multiLevelType w:val="hybridMultilevel"/>
    <w:tmpl w:val="EFD6AF62"/>
    <w:lvl w:ilvl="0" w:tplc="BD78584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F422E"/>
    <w:multiLevelType w:val="hybridMultilevel"/>
    <w:tmpl w:val="4D0297D8"/>
    <w:lvl w:ilvl="0" w:tplc="34A036E4">
      <w:start w:val="1"/>
      <w:numFmt w:val="decimal"/>
      <w:lvlText w:val="%1)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2" w15:restartNumberingAfterBreak="0">
    <w:nsid w:val="77B8186F"/>
    <w:multiLevelType w:val="hybridMultilevel"/>
    <w:tmpl w:val="E52EB4A0"/>
    <w:lvl w:ilvl="0" w:tplc="9DF8D0E2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9928C0"/>
    <w:multiLevelType w:val="hybridMultilevel"/>
    <w:tmpl w:val="C748A434"/>
    <w:lvl w:ilvl="0" w:tplc="BD84FE1A">
      <w:numFmt w:val="bullet"/>
      <w:suff w:val="space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35484"/>
    <w:multiLevelType w:val="hybridMultilevel"/>
    <w:tmpl w:val="3E5CC3E0"/>
    <w:lvl w:ilvl="0" w:tplc="8D94ED0A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B04E6"/>
    <w:multiLevelType w:val="multilevel"/>
    <w:tmpl w:val="B902055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B11182D"/>
    <w:multiLevelType w:val="hybridMultilevel"/>
    <w:tmpl w:val="ABF4629E"/>
    <w:lvl w:ilvl="0" w:tplc="FF84F286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A41CC4"/>
    <w:multiLevelType w:val="hybridMultilevel"/>
    <w:tmpl w:val="E8CA2586"/>
    <w:lvl w:ilvl="0" w:tplc="1A78C9E4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8"/>
  </w:num>
  <w:num w:numId="3">
    <w:abstractNumId w:val="15"/>
  </w:num>
  <w:num w:numId="4">
    <w:abstractNumId w:val="38"/>
  </w:num>
  <w:num w:numId="5">
    <w:abstractNumId w:val="13"/>
  </w:num>
  <w:num w:numId="6">
    <w:abstractNumId w:val="5"/>
  </w:num>
  <w:num w:numId="7">
    <w:abstractNumId w:val="0"/>
  </w:num>
  <w:num w:numId="8">
    <w:abstractNumId w:val="43"/>
  </w:num>
  <w:num w:numId="9">
    <w:abstractNumId w:val="1"/>
  </w:num>
  <w:num w:numId="10">
    <w:abstractNumId w:val="47"/>
  </w:num>
  <w:num w:numId="11">
    <w:abstractNumId w:val="23"/>
  </w:num>
  <w:num w:numId="12">
    <w:abstractNumId w:val="44"/>
  </w:num>
  <w:num w:numId="13">
    <w:abstractNumId w:val="16"/>
  </w:num>
  <w:num w:numId="14">
    <w:abstractNumId w:val="21"/>
  </w:num>
  <w:num w:numId="15">
    <w:abstractNumId w:val="22"/>
  </w:num>
  <w:num w:numId="16">
    <w:abstractNumId w:val="33"/>
  </w:num>
  <w:num w:numId="17">
    <w:abstractNumId w:val="35"/>
  </w:num>
  <w:num w:numId="18">
    <w:abstractNumId w:val="14"/>
  </w:num>
  <w:num w:numId="19">
    <w:abstractNumId w:val="40"/>
  </w:num>
  <w:num w:numId="20">
    <w:abstractNumId w:val="41"/>
  </w:num>
  <w:num w:numId="21">
    <w:abstractNumId w:val="4"/>
  </w:num>
  <w:num w:numId="22">
    <w:abstractNumId w:val="7"/>
  </w:num>
  <w:num w:numId="23">
    <w:abstractNumId w:val="27"/>
  </w:num>
  <w:num w:numId="24">
    <w:abstractNumId w:val="19"/>
  </w:num>
  <w:num w:numId="25">
    <w:abstractNumId w:val="39"/>
  </w:num>
  <w:num w:numId="26">
    <w:abstractNumId w:val="37"/>
  </w:num>
  <w:num w:numId="27">
    <w:abstractNumId w:val="25"/>
  </w:num>
  <w:num w:numId="28">
    <w:abstractNumId w:val="36"/>
  </w:num>
  <w:num w:numId="29">
    <w:abstractNumId w:val="26"/>
  </w:num>
  <w:num w:numId="30">
    <w:abstractNumId w:val="17"/>
  </w:num>
  <w:num w:numId="31">
    <w:abstractNumId w:val="30"/>
  </w:num>
  <w:num w:numId="32">
    <w:abstractNumId w:val="32"/>
  </w:num>
  <w:num w:numId="33">
    <w:abstractNumId w:val="42"/>
  </w:num>
  <w:num w:numId="34">
    <w:abstractNumId w:val="9"/>
  </w:num>
  <w:num w:numId="35">
    <w:abstractNumId w:val="34"/>
  </w:num>
  <w:num w:numId="36">
    <w:abstractNumId w:val="10"/>
  </w:num>
  <w:num w:numId="37">
    <w:abstractNumId w:val="6"/>
  </w:num>
  <w:num w:numId="38">
    <w:abstractNumId w:val="28"/>
  </w:num>
  <w:num w:numId="39">
    <w:abstractNumId w:val="18"/>
  </w:num>
  <w:num w:numId="40">
    <w:abstractNumId w:val="20"/>
  </w:num>
  <w:num w:numId="41">
    <w:abstractNumId w:val="29"/>
  </w:num>
  <w:num w:numId="42">
    <w:abstractNumId w:val="2"/>
  </w:num>
  <w:num w:numId="43">
    <w:abstractNumId w:val="3"/>
  </w:num>
  <w:num w:numId="44">
    <w:abstractNumId w:val="31"/>
  </w:num>
  <w:num w:numId="45">
    <w:abstractNumId w:val="45"/>
  </w:num>
  <w:num w:numId="46">
    <w:abstractNumId w:val="24"/>
  </w:num>
  <w:num w:numId="47">
    <w:abstractNumId w:val="1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96"/>
    <w:rsid w:val="00025FC9"/>
    <w:rsid w:val="000442D1"/>
    <w:rsid w:val="000666FF"/>
    <w:rsid w:val="000739DF"/>
    <w:rsid w:val="000779CC"/>
    <w:rsid w:val="000B6EB6"/>
    <w:rsid w:val="000D0013"/>
    <w:rsid w:val="00134E7B"/>
    <w:rsid w:val="001435CA"/>
    <w:rsid w:val="0016528E"/>
    <w:rsid w:val="00195BE2"/>
    <w:rsid w:val="00197292"/>
    <w:rsid w:val="001C65E3"/>
    <w:rsid w:val="001E6954"/>
    <w:rsid w:val="001F72EC"/>
    <w:rsid w:val="00206A19"/>
    <w:rsid w:val="002575DE"/>
    <w:rsid w:val="0026735A"/>
    <w:rsid w:val="002B3745"/>
    <w:rsid w:val="002B44C2"/>
    <w:rsid w:val="002C4FE0"/>
    <w:rsid w:val="0030467C"/>
    <w:rsid w:val="003157F4"/>
    <w:rsid w:val="00346520"/>
    <w:rsid w:val="003555D9"/>
    <w:rsid w:val="00355F4E"/>
    <w:rsid w:val="00385DC4"/>
    <w:rsid w:val="003A1C27"/>
    <w:rsid w:val="003A7907"/>
    <w:rsid w:val="003C1ACE"/>
    <w:rsid w:val="003D5500"/>
    <w:rsid w:val="003E20DF"/>
    <w:rsid w:val="003E5E24"/>
    <w:rsid w:val="003E7664"/>
    <w:rsid w:val="0046134B"/>
    <w:rsid w:val="004743A2"/>
    <w:rsid w:val="00486DF0"/>
    <w:rsid w:val="004C2127"/>
    <w:rsid w:val="004E764C"/>
    <w:rsid w:val="004F393C"/>
    <w:rsid w:val="00532EB9"/>
    <w:rsid w:val="00552AE6"/>
    <w:rsid w:val="0059517B"/>
    <w:rsid w:val="005A658C"/>
    <w:rsid w:val="005E017A"/>
    <w:rsid w:val="005F429F"/>
    <w:rsid w:val="00655F0B"/>
    <w:rsid w:val="00673D4D"/>
    <w:rsid w:val="0067740F"/>
    <w:rsid w:val="0069407E"/>
    <w:rsid w:val="006E4D43"/>
    <w:rsid w:val="006E6373"/>
    <w:rsid w:val="00704256"/>
    <w:rsid w:val="00716F61"/>
    <w:rsid w:val="00726093"/>
    <w:rsid w:val="00733851"/>
    <w:rsid w:val="007364C3"/>
    <w:rsid w:val="007534F9"/>
    <w:rsid w:val="00793B7B"/>
    <w:rsid w:val="007A3A83"/>
    <w:rsid w:val="007A5967"/>
    <w:rsid w:val="007B0D0A"/>
    <w:rsid w:val="007C784A"/>
    <w:rsid w:val="007E0F81"/>
    <w:rsid w:val="00824CB6"/>
    <w:rsid w:val="0083050E"/>
    <w:rsid w:val="008553EF"/>
    <w:rsid w:val="00865B15"/>
    <w:rsid w:val="00875AC6"/>
    <w:rsid w:val="008A5BFF"/>
    <w:rsid w:val="008B795A"/>
    <w:rsid w:val="00906ACA"/>
    <w:rsid w:val="00910F0D"/>
    <w:rsid w:val="00915BCD"/>
    <w:rsid w:val="0092005D"/>
    <w:rsid w:val="00947CE3"/>
    <w:rsid w:val="0095346B"/>
    <w:rsid w:val="00973C41"/>
    <w:rsid w:val="009A43A3"/>
    <w:rsid w:val="009A573A"/>
    <w:rsid w:val="00A062B4"/>
    <w:rsid w:val="00A24DCB"/>
    <w:rsid w:val="00A64D71"/>
    <w:rsid w:val="00A82BE5"/>
    <w:rsid w:val="00A94541"/>
    <w:rsid w:val="00AD0137"/>
    <w:rsid w:val="00B04E39"/>
    <w:rsid w:val="00B41247"/>
    <w:rsid w:val="00B76323"/>
    <w:rsid w:val="00B80A20"/>
    <w:rsid w:val="00B85E23"/>
    <w:rsid w:val="00B97DB4"/>
    <w:rsid w:val="00BA4542"/>
    <w:rsid w:val="00BD3428"/>
    <w:rsid w:val="00BF07D7"/>
    <w:rsid w:val="00C065F8"/>
    <w:rsid w:val="00C436CA"/>
    <w:rsid w:val="00C52241"/>
    <w:rsid w:val="00C850D6"/>
    <w:rsid w:val="00CE6496"/>
    <w:rsid w:val="00D14628"/>
    <w:rsid w:val="00D53E14"/>
    <w:rsid w:val="00D62FEA"/>
    <w:rsid w:val="00D63531"/>
    <w:rsid w:val="00D76FEF"/>
    <w:rsid w:val="00D81D67"/>
    <w:rsid w:val="00DF56DE"/>
    <w:rsid w:val="00E02D44"/>
    <w:rsid w:val="00E159C7"/>
    <w:rsid w:val="00E46FC4"/>
    <w:rsid w:val="00E5143A"/>
    <w:rsid w:val="00E568FF"/>
    <w:rsid w:val="00E569D3"/>
    <w:rsid w:val="00E64EDD"/>
    <w:rsid w:val="00EA3C80"/>
    <w:rsid w:val="00EA7B17"/>
    <w:rsid w:val="00F13606"/>
    <w:rsid w:val="00F667A3"/>
    <w:rsid w:val="00FA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6B00"/>
  <w15:chartTrackingRefBased/>
  <w15:docId w15:val="{854F771D-2B21-4AB3-B459-1F847C8F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496"/>
    <w:pPr>
      <w:overflowPunct w:val="0"/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CE6496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CE6496"/>
    <w:rPr>
      <w:rFonts w:eastAsia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A596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7A5967"/>
    <w:rPr>
      <w:rFonts w:eastAsia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A5967"/>
    <w:pPr>
      <w:overflowPunct/>
      <w:ind w:left="720"/>
      <w:contextualSpacing/>
    </w:pPr>
    <w:rPr>
      <w:rFonts w:eastAsia="Times New Roman"/>
      <w:lang w:eastAsia="ru-RU"/>
    </w:rPr>
  </w:style>
  <w:style w:type="paragraph" w:styleId="a6">
    <w:name w:val="Body Text"/>
    <w:basedOn w:val="a"/>
    <w:link w:val="a7"/>
    <w:rsid w:val="007A5967"/>
    <w:pPr>
      <w:overflowPunct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A5967"/>
    <w:rPr>
      <w:rFonts w:eastAsia="Times New Roman"/>
      <w:lang w:eastAsia="ru-RU"/>
    </w:rPr>
  </w:style>
  <w:style w:type="paragraph" w:styleId="a8">
    <w:name w:val="Normal (Web)"/>
    <w:basedOn w:val="a"/>
    <w:uiPriority w:val="99"/>
    <w:rsid w:val="007A5967"/>
    <w:pPr>
      <w:suppressAutoHyphens/>
      <w:overflowPunct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7A5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7A59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A59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uiPriority w:val="99"/>
    <w:qFormat/>
    <w:rsid w:val="007A5967"/>
    <w:rPr>
      <w:b/>
      <w:bCs/>
    </w:rPr>
  </w:style>
  <w:style w:type="paragraph" w:customStyle="1" w:styleId="10">
    <w:name w:val="Абзац списка1"/>
    <w:basedOn w:val="a"/>
    <w:uiPriority w:val="99"/>
    <w:rsid w:val="007A5967"/>
    <w:pPr>
      <w:overflowPunct/>
      <w:ind w:left="720"/>
    </w:pPr>
    <w:rPr>
      <w:rFonts w:eastAsia="Times New Roman" w:cs="Calibri"/>
      <w:lang w:eastAsia="ru-RU"/>
    </w:rPr>
  </w:style>
  <w:style w:type="paragraph" w:customStyle="1" w:styleId="u">
    <w:name w:val="u"/>
    <w:basedOn w:val="a"/>
    <w:uiPriority w:val="99"/>
    <w:rsid w:val="007A5967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rsid w:val="007A5967"/>
    <w:rPr>
      <w:rFonts w:eastAsia="Times New Roman"/>
      <w:spacing w:val="10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5967"/>
    <w:pPr>
      <w:widowControl w:val="0"/>
      <w:shd w:val="clear" w:color="auto" w:fill="FFFFFF"/>
      <w:overflowPunct/>
      <w:spacing w:after="240" w:line="274" w:lineRule="exact"/>
      <w:jc w:val="right"/>
    </w:pPr>
    <w:rPr>
      <w:rFonts w:ascii="Times New Roman" w:eastAsia="Times New Roman" w:hAnsi="Times New Roman"/>
      <w:spacing w:val="10"/>
      <w:sz w:val="20"/>
      <w:szCs w:val="20"/>
    </w:rPr>
  </w:style>
  <w:style w:type="character" w:styleId="ab">
    <w:name w:val="Hyperlink"/>
    <w:basedOn w:val="a0"/>
    <w:uiPriority w:val="99"/>
    <w:unhideWhenUsed/>
    <w:rsid w:val="007A5967"/>
    <w:rPr>
      <w:color w:val="0563C1" w:themeColor="hyperlink"/>
      <w:u w:val="single"/>
    </w:rPr>
  </w:style>
  <w:style w:type="character" w:customStyle="1" w:styleId="0pt">
    <w:name w:val="Основной текст + Интервал 0 pt"/>
    <w:basedOn w:val="aa"/>
    <w:rsid w:val="007A5967"/>
    <w:rPr>
      <w:rFonts w:eastAsia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c">
    <w:name w:val="Subtitle"/>
    <w:basedOn w:val="a"/>
    <w:next w:val="a"/>
    <w:link w:val="ad"/>
    <w:uiPriority w:val="11"/>
    <w:qFormat/>
    <w:rsid w:val="007A5967"/>
    <w:pPr>
      <w:overflowPunct/>
      <w:spacing w:after="60" w:line="259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7A5967"/>
    <w:rPr>
      <w:rFonts w:asciiTheme="majorHAnsi" w:eastAsiaTheme="majorEastAsia" w:hAnsiTheme="majorHAnsi"/>
      <w:lang w:eastAsia="ru-RU"/>
    </w:rPr>
  </w:style>
  <w:style w:type="character" w:styleId="ae">
    <w:name w:val="Subtle Emphasis"/>
    <w:basedOn w:val="a0"/>
    <w:uiPriority w:val="19"/>
    <w:qFormat/>
    <w:rsid w:val="007A5967"/>
    <w:rPr>
      <w:rFonts w:cs="Times New Roman"/>
      <w:i/>
      <w:iCs/>
      <w:color w:val="404040" w:themeColor="text1" w:themeTint="BF"/>
    </w:rPr>
  </w:style>
  <w:style w:type="character" w:customStyle="1" w:styleId="layout">
    <w:name w:val="layout"/>
    <w:basedOn w:val="a0"/>
    <w:rsid w:val="007A5967"/>
  </w:style>
  <w:style w:type="character" w:customStyle="1" w:styleId="extendedtext-full">
    <w:name w:val="extendedtext-full"/>
    <w:basedOn w:val="a0"/>
    <w:rsid w:val="007A5967"/>
  </w:style>
  <w:style w:type="paragraph" w:styleId="af">
    <w:name w:val="Balloon Text"/>
    <w:basedOn w:val="a"/>
    <w:link w:val="af0"/>
    <w:uiPriority w:val="99"/>
    <w:semiHidden/>
    <w:unhideWhenUsed/>
    <w:rsid w:val="00A9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454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E5E2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character" w:customStyle="1" w:styleId="s2">
    <w:name w:val="s2"/>
    <w:basedOn w:val="a0"/>
    <w:rsid w:val="004F393C"/>
  </w:style>
  <w:style w:type="character" w:customStyle="1" w:styleId="apple-converted-space">
    <w:name w:val="apple-converted-space"/>
    <w:basedOn w:val="a0"/>
    <w:rsid w:val="004F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1B3827EE8DD20E70576D7A0CBED279DF148273F003E828DDBAC57C6Y1PE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ospotrebnadzor.ru/files/news/GN_sreda%20_obitaniya_compresse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5C78-0AA1-4AFC-8C5C-2B3F39B2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6628</Words>
  <Characters>37780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2021-10-18T13:18:00Z</cp:lastPrinted>
  <dcterms:created xsi:type="dcterms:W3CDTF">2021-10-18T13:19:00Z</dcterms:created>
  <dcterms:modified xsi:type="dcterms:W3CDTF">2021-10-18T13:19:00Z</dcterms:modified>
</cp:coreProperties>
</file>